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CA8" w:rsidRDefault="00C035F0">
      <w:pPr>
        <w:jc w:val="center"/>
        <w:rPr>
          <w:rFonts w:eastAsia="黑体"/>
          <w:b/>
          <w:bCs/>
          <w:color w:val="FF0000"/>
          <w:w w:val="90"/>
          <w:kern w:val="0"/>
          <w:szCs w:val="21"/>
        </w:rPr>
      </w:pPr>
      <w:r>
        <w:rPr>
          <w:rFonts w:eastAsia="黑体"/>
          <w:b/>
          <w:noProof/>
          <w:color w:val="FF0000"/>
          <w:w w:val="90"/>
          <w:kern w:val="0"/>
          <w:sz w:val="84"/>
          <w:szCs w:val="84"/>
        </w:rPr>
        <w:drawing>
          <wp:inline distT="0" distB="0" distL="0" distR="0">
            <wp:extent cx="2990850" cy="730250"/>
            <wp:effectExtent l="0" t="0" r="0" b="12700"/>
            <wp:docPr id="1" name="图片 1" descr="苏州大学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苏州大学校名"/>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990850" cy="730250"/>
                    </a:xfrm>
                    <a:prstGeom prst="rect">
                      <a:avLst/>
                    </a:prstGeom>
                    <a:noFill/>
                    <a:ln>
                      <a:noFill/>
                    </a:ln>
                  </pic:spPr>
                </pic:pic>
              </a:graphicData>
            </a:graphic>
          </wp:inline>
        </w:drawing>
      </w:r>
    </w:p>
    <w:p w:rsidR="00360CA8" w:rsidRDefault="00C035F0">
      <w:pPr>
        <w:jc w:val="center"/>
        <w:rPr>
          <w:rFonts w:eastAsia="黑体"/>
          <w:b/>
          <w:bCs/>
          <w:color w:val="FF0000"/>
          <w:spacing w:val="34"/>
          <w:kern w:val="0"/>
          <w:sz w:val="52"/>
        </w:rPr>
      </w:pPr>
      <w:r>
        <w:rPr>
          <w:rFonts w:eastAsia="黑体" w:hint="eastAsia"/>
          <w:b/>
          <w:bCs/>
          <w:color w:val="FF0000"/>
          <w:spacing w:val="34"/>
          <w:kern w:val="0"/>
          <w:sz w:val="52"/>
        </w:rPr>
        <w:t>暑期“三下乡”社会实践活动</w:t>
      </w:r>
    </w:p>
    <w:p w:rsidR="00360CA8" w:rsidRDefault="00C035F0">
      <w:pPr>
        <w:jc w:val="center"/>
        <w:rPr>
          <w:rFonts w:ascii="宋体"/>
          <w:b/>
          <w:bCs/>
          <w:spacing w:val="34"/>
          <w:sz w:val="52"/>
        </w:rPr>
      </w:pPr>
      <w:r>
        <w:rPr>
          <w:rFonts w:hint="eastAsia"/>
          <w:b/>
          <w:bCs/>
          <w:color w:val="FF0000"/>
          <w:spacing w:val="34"/>
          <w:sz w:val="52"/>
        </w:rPr>
        <w:t>工作简报</w:t>
      </w:r>
    </w:p>
    <w:p w:rsidR="00360CA8" w:rsidRDefault="00C035F0">
      <w:pPr>
        <w:jc w:val="center"/>
        <w:rPr>
          <w:b/>
          <w:bCs/>
          <w:sz w:val="28"/>
        </w:rPr>
      </w:pPr>
      <w:r>
        <w:rPr>
          <w:rFonts w:hint="eastAsia"/>
          <w:b/>
          <w:bCs/>
          <w:sz w:val="28"/>
        </w:rPr>
        <w:t>第</w:t>
      </w:r>
      <w:r>
        <w:rPr>
          <w:b/>
          <w:bCs/>
          <w:sz w:val="28"/>
        </w:rPr>
        <w:t xml:space="preserve"> </w:t>
      </w:r>
      <w:r>
        <w:rPr>
          <w:rFonts w:hint="eastAsia"/>
          <w:b/>
          <w:bCs/>
          <w:sz w:val="28"/>
        </w:rPr>
        <w:t>21</w:t>
      </w:r>
      <w:r>
        <w:rPr>
          <w:rFonts w:hint="eastAsia"/>
          <w:b/>
          <w:bCs/>
          <w:sz w:val="28"/>
        </w:rPr>
        <w:t xml:space="preserve"> </w:t>
      </w:r>
      <w:r>
        <w:rPr>
          <w:rFonts w:hint="eastAsia"/>
          <w:b/>
          <w:bCs/>
          <w:sz w:val="28"/>
        </w:rPr>
        <w:t>期</w:t>
      </w:r>
    </w:p>
    <w:p w:rsidR="00360CA8" w:rsidRDefault="00C035F0">
      <w:pPr>
        <w:spacing w:line="360" w:lineRule="auto"/>
        <w:ind w:firstLineChars="200" w:firstLine="562"/>
        <w:rPr>
          <w:b/>
          <w:bCs/>
          <w:sz w:val="28"/>
        </w:rPr>
      </w:pPr>
      <w:r>
        <w:rPr>
          <w:rFonts w:ascii="楷体_GB2312" w:eastAsia="楷体_GB2312" w:hint="eastAsia"/>
          <w:b/>
          <w:bCs/>
          <w:sz w:val="28"/>
        </w:rPr>
        <w:t>苏州大学暑期社会实践活动领导小组办公室</w:t>
      </w:r>
      <w:r>
        <w:rPr>
          <w:rFonts w:ascii="楷体_GB2312" w:eastAsia="楷体_GB2312" w:hint="eastAsia"/>
          <w:b/>
          <w:bCs/>
          <w:sz w:val="28"/>
        </w:rPr>
        <w:t xml:space="preserve"> 201</w:t>
      </w:r>
      <w:r>
        <w:rPr>
          <w:rFonts w:ascii="楷体_GB2312" w:eastAsia="楷体_GB2312" w:hint="eastAsia"/>
          <w:b/>
          <w:bCs/>
          <w:sz w:val="28"/>
        </w:rPr>
        <w:t>8</w:t>
      </w:r>
      <w:r>
        <w:rPr>
          <w:rFonts w:ascii="楷体_GB2312" w:eastAsia="楷体_GB2312" w:hint="eastAsia"/>
          <w:b/>
          <w:bCs/>
          <w:sz w:val="28"/>
        </w:rPr>
        <w:t>年</w:t>
      </w:r>
      <w:r>
        <w:rPr>
          <w:rFonts w:ascii="楷体_GB2312" w:eastAsia="楷体_GB2312" w:hint="eastAsia"/>
          <w:b/>
          <w:bCs/>
          <w:sz w:val="28"/>
        </w:rPr>
        <w:t>8</w:t>
      </w:r>
      <w:r>
        <w:rPr>
          <w:rFonts w:ascii="楷体_GB2312" w:eastAsia="楷体_GB2312" w:hint="eastAsia"/>
          <w:b/>
          <w:bCs/>
          <w:sz w:val="28"/>
        </w:rPr>
        <w:t>月</w:t>
      </w:r>
      <w:r>
        <w:rPr>
          <w:rFonts w:ascii="楷体_GB2312" w:eastAsia="楷体_GB2312" w:hint="eastAsia"/>
          <w:b/>
          <w:bCs/>
          <w:sz w:val="28"/>
        </w:rPr>
        <w:t>20</w:t>
      </w:r>
      <w:r>
        <w:rPr>
          <w:rFonts w:ascii="楷体_GB2312" w:eastAsia="楷体_GB2312" w:hint="eastAsia"/>
          <w:b/>
          <w:bCs/>
          <w:sz w:val="28"/>
        </w:rPr>
        <w:t>日</w:t>
      </w:r>
    </w:p>
    <w:p w:rsidR="00360CA8" w:rsidRDefault="00C035F0">
      <w:pPr>
        <w:spacing w:line="360" w:lineRule="auto"/>
        <w:jc w:val="center"/>
      </w:pPr>
      <w:r>
        <w:pict>
          <v:rect id="_x0000_i1025" style="width:415.3pt;height:5.5pt" o:hralign="center" o:hrstd="t" o:hrnoshade="t" o:hr="t" fillcolor="red" stroked="f"/>
        </w:pict>
      </w:r>
    </w:p>
    <w:p w:rsidR="00360CA8" w:rsidRDefault="00C035F0">
      <w:pPr>
        <w:spacing w:line="360" w:lineRule="auto"/>
        <w:ind w:rightChars="12" w:right="25" w:firstLineChars="200" w:firstLine="420"/>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99060</wp:posOffset>
                </wp:positionV>
                <wp:extent cx="1485900" cy="569595"/>
                <wp:effectExtent l="12700" t="0" r="101600" b="103505"/>
                <wp:wrapSquare wrapText="bothSides"/>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69595"/>
                        </a:xfrm>
                        <a:prstGeom prst="rect">
                          <a:avLst/>
                        </a:prstGeom>
                        <a:solidFill>
                          <a:srgbClr val="FFFFFF"/>
                        </a:solidFill>
                        <a:ln w="25400">
                          <a:solidFill>
                            <a:srgbClr val="333300"/>
                          </a:solidFill>
                          <a:miter lim="800000"/>
                        </a:ln>
                        <a:effectLst>
                          <a:outerShdw dist="107763" dir="2700000" algn="ctr" rotWithShape="0">
                            <a:srgbClr val="808080"/>
                          </a:outerShdw>
                        </a:effectLst>
                      </wps:spPr>
                      <wps:txbx>
                        <w:txbxContent>
                          <w:p w:rsidR="00360CA8" w:rsidRDefault="00C035F0">
                            <w:pPr>
                              <w:spacing w:beforeLines="50" w:before="156" w:line="480" w:lineRule="exact"/>
                              <w:jc w:val="center"/>
                              <w:rPr>
                                <w:b/>
                                <w:bCs/>
                                <w:sz w:val="32"/>
                              </w:rPr>
                            </w:pPr>
                            <w:r>
                              <w:rPr>
                                <w:rFonts w:hint="eastAsia"/>
                                <w:b/>
                                <w:bCs/>
                                <w:sz w:val="32"/>
                              </w:rPr>
                              <w:t>重点聚焦</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0pt;margin-top:7.8pt;height:44.85pt;width:117pt;mso-wrap-distance-bottom:0pt;mso-wrap-distance-left:9pt;mso-wrap-distance-right:9pt;mso-wrap-distance-top:0pt;z-index:251657216;mso-width-relative:page;mso-height-relative:page;" fillcolor="#FFFFFF" filled="t" stroked="t" coordsize="21600,21600" o:gfxdata="UEsDBAoAAAAAAIdO4kAAAAAAAAAAAAAAAAAEAAAAZHJzL1BLAwQUAAAACACHTuJA7Doh79gAAAAH&#10;AQAADwAAAGRycy9kb3ducmV2LnhtbE2PTUvDQBCG70L/wzKCN7vb1tQSsykiWERE6AeCt012TFKz&#10;s2l228Z/73iyx3ne4Z1nsuXgWnHCPjSeNEzGCgRS6W1DlYbd9vl2ASJEQ9a0nlDDDwZY5qOrzKTW&#10;n2mNp02sBJdQSI2GOsYulTKUNToTxr5D4uzL985EHvtK2t6cudy1cqrUXDrTEF+oTYdPNZbfm6PT&#10;8H6gxcdK7ovDy+5ePm5Xn6/DW6L1zfVEPYCIOMT/ZfjTZ3XI2anwR7JBtBr4kcg0mYPgdDq7Y1Aw&#10;UMkMZJ7JS//8F1BLAwQUAAAACACHTuJAJyMq1VwCAAC0BAAADgAAAGRycy9lMm9Eb2MueG1srVTN&#10;jtMwEL4j8Q6W7zRpt79R09WqqyKkBVYqiLPrOImFY5ux27S8DBI3HoLHQbwGYydbuqzEAeFIlscz&#10;/ubnm8ny+tgochDgpNE5HQ5SSoTmppC6yun7d5sXc0qcZ7pgymiR05Nw9Hr1/NmytZkYmdqoQgBB&#10;EO2y1ua09t5mSeJ4LRrmBsYKjcrSQMM8ilAlBbAW0RuVjNJ0mrQGCguGC+fw9rZT0lXEL0vB/duy&#10;dMITlVOMzccd4r4Le7JasqwCZmvJ+zDYP0TRMKnR6RnqlnlG9iCfQDWSg3Gm9ANumsSUpeQi5oDZ&#10;DNM/stnWzIqYCxbH2XOZ3P+D5W8O90BkkdMRJZo1SNHPL99+fP9KRqE2rXUZmmztPYTsnL0z/KMj&#10;2qxrpitxA2DaWrACIxoG++TRgyA4fEp27WtTIDTbexPLdCyhCYBYAHKMbJzObIijJxwvh+P5ZJEi&#10;aRx1k+lisphEFyx7eG3B+ZfCNCQccgrIdkRnhzvnQzQsezCJ0Rsli41UKgpQ7dYKyIFhZ2zi6tHd&#10;pZnSpMXaTMYYyN8xrnChUef2EUYjPfa4kk1O52lYvZHSAVHELsWAg2D2aLqti5YUMqQ0TGez6RVF&#10;CXt2NOteE6YqHDbugRIw/oP0deyUUMEnqc3T8PUez/CxNheeI2+Bqo5yf9wde/Z3pjghg+gn0oSj&#10;jofawGdKWhybnLpPewaCEvVKYxcshuNxmLMojCezEQpwqdldapjmCJVTT0l3XPtuNvcWZFWHAsSM&#10;tLnBzillJDV0VRdV3284GjGffozD7F3K0er3z2b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w6&#10;Ie/YAAAABwEAAA8AAAAAAAAAAQAgAAAAIgAAAGRycy9kb3ducmV2LnhtbFBLAQIUABQAAAAIAIdO&#10;4kAnIyrVXAIAALQEAAAOAAAAAAAAAAEAIAAAACcBAABkcnMvZTJvRG9jLnhtbFBLBQYAAAAABgAG&#10;AFkBAAD1BQAAAAA=&#10;">
                <v:fill on="t" focussize="0,0"/>
                <v:stroke weight="2pt" color="#333300" miterlimit="8" joinstyle="miter"/>
                <v:imagedata o:title=""/>
                <o:lock v:ext="edit" aspectratio="f"/>
                <v:shadow on="t" color="#808080" offset="6pt,6pt" origin="0f,0f" matrix="65536f,0f,0f,65536f"/>
                <v:textbox>
                  <w:txbxContent>
                    <w:p>
                      <w:pPr>
                        <w:spacing w:before="156" w:beforeLines="50" w:line="480" w:lineRule="exact"/>
                        <w:jc w:val="center"/>
                        <w:rPr>
                          <w:b/>
                          <w:bCs/>
                          <w:sz w:val="32"/>
                        </w:rPr>
                      </w:pPr>
                      <w:r>
                        <w:rPr>
                          <w:rFonts w:hint="eastAsia"/>
                          <w:b/>
                          <w:bCs/>
                          <w:sz w:val="32"/>
                        </w:rPr>
                        <w:t>重点聚焦</w:t>
                      </w:r>
                    </w:p>
                  </w:txbxContent>
                </v:textbox>
                <w10:wrap type="square"/>
              </v:rect>
            </w:pict>
          </mc:Fallback>
        </mc:AlternateContent>
      </w:r>
      <w:r>
        <w:t xml:space="preserve">                           </w:t>
      </w:r>
    </w:p>
    <w:p w:rsidR="00360CA8" w:rsidRDefault="00360CA8">
      <w:pPr>
        <w:spacing w:line="600" w:lineRule="auto"/>
      </w:pPr>
    </w:p>
    <w:p w:rsidR="00360CA8" w:rsidRDefault="00360CA8"/>
    <w:p w:rsidR="00360CA8" w:rsidRDefault="00C035F0" w:rsidP="00391F6C">
      <w:pPr>
        <w:spacing w:line="360" w:lineRule="auto"/>
        <w:ind w:firstLineChars="18" w:firstLine="58"/>
        <w:jc w:val="center"/>
        <w:rPr>
          <w:rFonts w:asciiTheme="majorEastAsia" w:eastAsiaTheme="majorEastAsia" w:hAnsiTheme="majorEastAsia" w:cs="楷体"/>
          <w:b/>
          <w:bCs/>
          <w:sz w:val="32"/>
          <w:szCs w:val="32"/>
        </w:rPr>
      </w:pPr>
      <w:r>
        <w:rPr>
          <w:rFonts w:asciiTheme="majorEastAsia" w:eastAsiaTheme="majorEastAsia" w:hAnsiTheme="majorEastAsia" w:cs="楷体" w:hint="eastAsia"/>
          <w:b/>
          <w:bCs/>
          <w:sz w:val="32"/>
          <w:szCs w:val="32"/>
        </w:rPr>
        <w:t>三轴驱动，昆山之路</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从一个普通的工业小县，到利用台资占大陆九分之一，常年稳居“全国百强县首位”，昆山之变被视为四十年改革开放的生动案例。在中台关系紧张、大陆经济飞速发展和台湾经济出现萎缩的新时代背景下，昆山放眼未来，积极为台商营造健康良好的投资环境，提供一系列“暖心惠台”的政策扶持和优惠奖励，打造台商的精神家园，被台商热情的称之为“小台北”，已成为两岸深度融合的新样本。</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为挖掘新时代昆山台商投资出现“第二春”的根本原因与新时代“昆山之路”的经验，</w:t>
      </w:r>
      <w:r>
        <w:rPr>
          <w:rFonts w:asciiTheme="minorEastAsia" w:hAnsiTheme="minorEastAsia" w:hint="eastAsia"/>
          <w:sz w:val="24"/>
        </w:rPr>
        <w:t>2018</w:t>
      </w:r>
      <w:r>
        <w:rPr>
          <w:rFonts w:asciiTheme="minorEastAsia" w:hAnsiTheme="minorEastAsia" w:hint="eastAsia"/>
          <w:sz w:val="24"/>
        </w:rPr>
        <w:t>年</w:t>
      </w:r>
      <w:r>
        <w:rPr>
          <w:rFonts w:asciiTheme="minorEastAsia" w:hAnsiTheme="minorEastAsia" w:hint="eastAsia"/>
          <w:sz w:val="24"/>
        </w:rPr>
        <w:t>7</w:t>
      </w:r>
      <w:r>
        <w:rPr>
          <w:rFonts w:asciiTheme="minorEastAsia" w:hAnsiTheme="minorEastAsia" w:hint="eastAsia"/>
          <w:sz w:val="24"/>
        </w:rPr>
        <w:t>月至</w:t>
      </w:r>
      <w:r>
        <w:rPr>
          <w:rFonts w:asciiTheme="minorEastAsia" w:hAnsiTheme="minorEastAsia" w:hint="eastAsia"/>
          <w:sz w:val="24"/>
        </w:rPr>
        <w:t>8</w:t>
      </w:r>
      <w:r>
        <w:rPr>
          <w:rFonts w:asciiTheme="minorEastAsia" w:hAnsiTheme="minorEastAsia" w:hint="eastAsia"/>
          <w:sz w:val="24"/>
        </w:rPr>
        <w:t>月，苏州大学政治与公共管理学院“昆台引力”实践调研团深入昆山，观</w:t>
      </w:r>
      <w:r>
        <w:rPr>
          <w:rFonts w:asciiTheme="minorEastAsia" w:hAnsiTheme="minorEastAsia" w:hint="eastAsia"/>
          <w:sz w:val="24"/>
        </w:rPr>
        <w:t>昆山经济盛世，探新时代“昆山之路”精髓。</w:t>
      </w:r>
    </w:p>
    <w:p w:rsidR="00360CA8" w:rsidRDefault="00C035F0" w:rsidP="00391F6C">
      <w:pPr>
        <w:spacing w:line="360" w:lineRule="auto"/>
        <w:ind w:firstLineChars="18" w:firstLine="51"/>
        <w:jc w:val="center"/>
        <w:rPr>
          <w:rFonts w:asciiTheme="minorEastAsia" w:hAnsiTheme="minorEastAsia" w:cs="楷体"/>
          <w:b/>
          <w:bCs/>
          <w:sz w:val="28"/>
          <w:szCs w:val="28"/>
        </w:rPr>
      </w:pPr>
      <w:r>
        <w:rPr>
          <w:rFonts w:asciiTheme="minorEastAsia" w:hAnsiTheme="minorEastAsia" w:cs="楷体" w:hint="eastAsia"/>
          <w:b/>
          <w:bCs/>
          <w:sz w:val="28"/>
          <w:szCs w:val="28"/>
        </w:rPr>
        <w:t>政策引领，台协助力</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为了让台商不仅仅只是把昆山当成是工作的地方，为了让台商在昆山与而已感受到“家”的氛围，为了让台商同胞在昆山投资可以毫无后顾之忧，昆山市政府在国台办惠台</w:t>
      </w:r>
      <w:r>
        <w:rPr>
          <w:rFonts w:asciiTheme="minorEastAsia" w:hAnsiTheme="minorEastAsia" w:hint="eastAsia"/>
          <w:sz w:val="24"/>
        </w:rPr>
        <w:t>31</w:t>
      </w:r>
      <w:r>
        <w:rPr>
          <w:rFonts w:asciiTheme="minorEastAsia" w:hAnsiTheme="minorEastAsia" w:hint="eastAsia"/>
          <w:sz w:val="24"/>
        </w:rPr>
        <w:t>条政策的基础上出台昆山市惠台政策</w:t>
      </w:r>
      <w:r>
        <w:rPr>
          <w:rFonts w:asciiTheme="minorEastAsia" w:hAnsiTheme="minorEastAsia" w:hint="eastAsia"/>
          <w:sz w:val="24"/>
        </w:rPr>
        <w:t>66</w:t>
      </w:r>
      <w:r>
        <w:rPr>
          <w:rFonts w:asciiTheme="minorEastAsia" w:hAnsiTheme="minorEastAsia" w:hint="eastAsia"/>
          <w:sz w:val="24"/>
        </w:rPr>
        <w:t>条，为台商及其家人在昆山的就业、教育和交通等方面提供了和昆山本地人同等的待遇，昆山市政府</w:t>
      </w:r>
      <w:r>
        <w:rPr>
          <w:rFonts w:asciiTheme="minorEastAsia" w:hAnsiTheme="minorEastAsia" w:hint="eastAsia"/>
          <w:sz w:val="24"/>
        </w:rPr>
        <w:lastRenderedPageBreak/>
        <w:t>联合在</w:t>
      </w:r>
      <w:proofErr w:type="gramStart"/>
      <w:r>
        <w:rPr>
          <w:rFonts w:asciiTheme="minorEastAsia" w:hAnsiTheme="minorEastAsia" w:hint="eastAsia"/>
          <w:sz w:val="24"/>
        </w:rPr>
        <w:t>昆投资</w:t>
      </w:r>
      <w:proofErr w:type="gramEnd"/>
      <w:r>
        <w:rPr>
          <w:rFonts w:asciiTheme="minorEastAsia" w:hAnsiTheme="minorEastAsia" w:hint="eastAsia"/>
          <w:sz w:val="24"/>
        </w:rPr>
        <w:t>的商人组建台湾同胞投资协会，台商提供了一个共同沟通、互相交流的平台，成功打造昆山成为在</w:t>
      </w:r>
      <w:proofErr w:type="gramStart"/>
      <w:r>
        <w:rPr>
          <w:rFonts w:asciiTheme="minorEastAsia" w:hAnsiTheme="minorEastAsia" w:hint="eastAsia"/>
          <w:sz w:val="24"/>
        </w:rPr>
        <w:t>昆投资</w:t>
      </w:r>
      <w:proofErr w:type="gramEnd"/>
      <w:r>
        <w:rPr>
          <w:rFonts w:asciiTheme="minorEastAsia" w:hAnsiTheme="minorEastAsia" w:hint="eastAsia"/>
          <w:sz w:val="24"/>
        </w:rPr>
        <w:t>的台商的“第二家园”。</w:t>
      </w:r>
    </w:p>
    <w:p w:rsidR="00360CA8" w:rsidRDefault="00C035F0" w:rsidP="00391F6C">
      <w:pPr>
        <w:spacing w:line="360" w:lineRule="auto"/>
        <w:ind w:firstLineChars="18" w:firstLine="51"/>
        <w:jc w:val="center"/>
        <w:rPr>
          <w:rFonts w:asciiTheme="minorEastAsia" w:hAnsiTheme="minorEastAsia" w:cs="楷体"/>
          <w:b/>
          <w:bCs/>
          <w:sz w:val="28"/>
          <w:szCs w:val="28"/>
        </w:rPr>
      </w:pPr>
      <w:r>
        <w:rPr>
          <w:rFonts w:asciiTheme="minorEastAsia" w:hAnsiTheme="minorEastAsia" w:cs="楷体" w:hint="eastAsia"/>
          <w:b/>
          <w:bCs/>
          <w:sz w:val="28"/>
          <w:szCs w:val="28"/>
        </w:rPr>
        <w:t>文化搭台，慧聚两岸</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昆山的慧聚天后宫</w:t>
      </w:r>
      <w:proofErr w:type="gramStart"/>
      <w:r>
        <w:rPr>
          <w:rFonts w:asciiTheme="minorEastAsia" w:hAnsiTheme="minorEastAsia" w:hint="eastAsia"/>
          <w:sz w:val="24"/>
        </w:rPr>
        <w:t>集两岸</w:t>
      </w:r>
      <w:proofErr w:type="gramEnd"/>
      <w:r>
        <w:rPr>
          <w:rFonts w:asciiTheme="minorEastAsia" w:hAnsiTheme="minorEastAsia" w:hint="eastAsia"/>
          <w:sz w:val="24"/>
        </w:rPr>
        <w:t>之</w:t>
      </w:r>
      <w:r>
        <w:rPr>
          <w:rFonts w:asciiTheme="minorEastAsia" w:hAnsiTheme="minorEastAsia" w:hint="eastAsia"/>
          <w:sz w:val="24"/>
        </w:rPr>
        <w:t>力建造，既融合了大陆的佛教和道教的文化，也创新性的融合了台湾妈祖文化。昆山市政府建造天后宫付出的努力感动了越来越多的台商，吸引了越来越多的台商到昆山投资，昆山市政府优于其他地区的服务型政府，在招商引资中致力于创造优越的投资环境，顾及台商的精神文化需求成为昆山招商引资常年居于全国首位的重要原因。</w:t>
      </w:r>
    </w:p>
    <w:p w:rsidR="00360CA8" w:rsidRDefault="00C035F0" w:rsidP="00391F6C">
      <w:pPr>
        <w:spacing w:line="360" w:lineRule="auto"/>
        <w:ind w:firstLineChars="18" w:firstLine="51"/>
        <w:jc w:val="center"/>
        <w:rPr>
          <w:rFonts w:asciiTheme="minorEastAsia" w:hAnsiTheme="minorEastAsia" w:cs="楷体"/>
          <w:b/>
          <w:bCs/>
          <w:sz w:val="28"/>
          <w:szCs w:val="28"/>
        </w:rPr>
      </w:pPr>
      <w:r>
        <w:rPr>
          <w:rFonts w:asciiTheme="minorEastAsia" w:hAnsiTheme="minorEastAsia" w:cs="楷体" w:hint="eastAsia"/>
          <w:b/>
          <w:bCs/>
          <w:sz w:val="28"/>
          <w:szCs w:val="28"/>
        </w:rPr>
        <w:t>经济唱戏，创业孵化</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昆山青创园，是昆山市吸引两岸青年创业就业的平台，呈现在团队成员面前的是年轻的动力、拼搏的梦想、思维的碰撞，这正是形成创业氛围</w:t>
      </w:r>
      <w:proofErr w:type="gramStart"/>
      <w:r>
        <w:rPr>
          <w:rFonts w:asciiTheme="minorEastAsia" w:hAnsiTheme="minorEastAsia" w:hint="eastAsia"/>
          <w:sz w:val="24"/>
        </w:rPr>
        <w:t>最</w:t>
      </w:r>
      <w:proofErr w:type="gramEnd"/>
      <w:r>
        <w:rPr>
          <w:rFonts w:asciiTheme="minorEastAsia" w:hAnsiTheme="minorEastAsia" w:hint="eastAsia"/>
          <w:sz w:val="24"/>
        </w:rPr>
        <w:t>关键的要素之一，昆山这座城市正在努力</w:t>
      </w:r>
      <w:r>
        <w:rPr>
          <w:rFonts w:asciiTheme="minorEastAsia" w:hAnsiTheme="minorEastAsia" w:hint="eastAsia"/>
          <w:sz w:val="24"/>
        </w:rPr>
        <w:t>孕育自己的创新动力，而创新也正是昆山转型升级、持续增长的核心引擎。</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昆山是一座有着深厚文化历史底蕴的新兴工商城市，在吸引台商投资方面独树一帜，它用“海纳百川”的气度和极具人性化的诚信服务，营造出“亲商、安商、富商”的氛围；它用“全天候、全方位为外商服务、让外商感觉离家不太远”的信念，把自己打造成中国百强县市的翘楚。政治方面，昆山致力于通过政策打造了亲商、富商</w:t>
      </w:r>
      <w:proofErr w:type="gramStart"/>
      <w:r>
        <w:rPr>
          <w:rFonts w:asciiTheme="minorEastAsia" w:hAnsiTheme="minorEastAsia" w:hint="eastAsia"/>
          <w:sz w:val="24"/>
        </w:rPr>
        <w:t>与安商的</w:t>
      </w:r>
      <w:proofErr w:type="gramEnd"/>
      <w:r>
        <w:rPr>
          <w:rFonts w:asciiTheme="minorEastAsia" w:hAnsiTheme="minorEastAsia" w:hint="eastAsia"/>
          <w:sz w:val="24"/>
        </w:rPr>
        <w:t>投资环境；文化方面，致力于打造昆山乃至大陆台商的精神文化家园，慧</w:t>
      </w:r>
      <w:proofErr w:type="gramStart"/>
      <w:r>
        <w:rPr>
          <w:rFonts w:asciiTheme="minorEastAsia" w:hAnsiTheme="minorEastAsia" w:hint="eastAsia"/>
          <w:sz w:val="24"/>
        </w:rPr>
        <w:t>聚两岸</w:t>
      </w:r>
      <w:proofErr w:type="gramEnd"/>
      <w:r>
        <w:rPr>
          <w:rFonts w:asciiTheme="minorEastAsia" w:hAnsiTheme="minorEastAsia" w:hint="eastAsia"/>
          <w:sz w:val="24"/>
        </w:rPr>
        <w:t>的经济文化交流；经济领域，打造产业孵化器，培育与鼓励创业。创新、前进与发展</w:t>
      </w:r>
      <w:r>
        <w:rPr>
          <w:rFonts w:asciiTheme="minorEastAsia" w:hAnsiTheme="minorEastAsia" w:hint="eastAsia"/>
          <w:sz w:val="24"/>
        </w:rPr>
        <w:t>，昆山一直在路上。</w:t>
      </w:r>
    </w:p>
    <w:p w:rsidR="00360CA8" w:rsidRDefault="00391F6C">
      <w:pPr>
        <w:spacing w:line="360" w:lineRule="auto"/>
        <w:ind w:firstLineChars="200" w:firstLine="482"/>
        <w:jc w:val="right"/>
        <w:rPr>
          <w:rFonts w:ascii="宋体" w:hAnsi="宋体" w:cs="Helvetica"/>
          <w:b/>
          <w:color w:val="222222"/>
          <w:sz w:val="24"/>
          <w:shd w:val="clear" w:color="auto" w:fill="FFFFFF"/>
        </w:rPr>
      </w:pPr>
      <w:r>
        <w:rPr>
          <w:rFonts w:ascii="宋体" w:hAnsi="宋体" w:cs="Helvetica" w:hint="eastAsia"/>
          <w:b/>
          <w:color w:val="222222"/>
          <w:sz w:val="24"/>
          <w:shd w:val="clear" w:color="auto" w:fill="FFFFFF"/>
        </w:rPr>
        <w:t>（</w:t>
      </w:r>
      <w:r w:rsidR="00C035F0">
        <w:rPr>
          <w:rFonts w:ascii="宋体" w:hAnsi="宋体" w:cs="Helvetica" w:hint="eastAsia"/>
          <w:b/>
          <w:color w:val="222222"/>
          <w:sz w:val="24"/>
          <w:shd w:val="clear" w:color="auto" w:fill="FFFFFF"/>
        </w:rPr>
        <w:t>政治与公共管理学院“昆台引力”实践调研团供稿）</w:t>
      </w:r>
    </w:p>
    <w:p w:rsidR="00360CA8" w:rsidRDefault="00C035F0">
      <w:pPr>
        <w:spacing w:line="360" w:lineRule="auto"/>
        <w:ind w:firstLineChars="200" w:firstLine="482"/>
        <w:jc w:val="right"/>
        <w:rPr>
          <w:rFonts w:ascii="宋体" w:hAnsi="宋体" w:cs="Helvetica"/>
          <w:b/>
          <w:color w:val="222222"/>
          <w:sz w:val="24"/>
          <w:shd w:val="clear" w:color="auto" w:fill="FFFFFF"/>
        </w:rPr>
      </w:pPr>
      <w:r>
        <w:rPr>
          <w:rFonts w:ascii="宋体" w:hAnsi="宋体" w:cs="Helvetica" w:hint="eastAsia"/>
          <w:b/>
          <w:color w:val="222222"/>
          <w:sz w:val="24"/>
          <w:shd w:val="clear" w:color="auto" w:fill="FFFFFF"/>
        </w:rPr>
        <w:t>（转自中国青年网）</w:t>
      </w:r>
    </w:p>
    <w:p w:rsidR="00360CA8" w:rsidRDefault="00360CA8"/>
    <w:p w:rsidR="00360CA8" w:rsidRDefault="00360CA8"/>
    <w:p w:rsidR="00360CA8" w:rsidRDefault="00C035F0">
      <w:r>
        <w:rPr>
          <w:noProof/>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19685</wp:posOffset>
                </wp:positionV>
                <wp:extent cx="1485900" cy="569595"/>
                <wp:effectExtent l="12700" t="0" r="101600" b="103505"/>
                <wp:wrapSquare wrapText="bothSides"/>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69595"/>
                        </a:xfrm>
                        <a:prstGeom prst="rect">
                          <a:avLst/>
                        </a:prstGeom>
                        <a:solidFill>
                          <a:srgbClr val="FFFFFF"/>
                        </a:solidFill>
                        <a:ln w="25400">
                          <a:solidFill>
                            <a:srgbClr val="000000"/>
                          </a:solidFill>
                          <a:miter lim="800000"/>
                        </a:ln>
                        <a:effectLst>
                          <a:outerShdw dist="107763" dir="2700000" algn="ctr" rotWithShape="0">
                            <a:srgbClr val="808080"/>
                          </a:outerShdw>
                        </a:effectLst>
                      </wps:spPr>
                      <wps:txbx>
                        <w:txbxContent>
                          <w:p w:rsidR="00360CA8" w:rsidRDefault="00C035F0">
                            <w:pPr>
                              <w:spacing w:beforeLines="50" w:before="156" w:line="480" w:lineRule="exact"/>
                              <w:jc w:val="center"/>
                              <w:rPr>
                                <w:b/>
                                <w:bCs/>
                                <w:sz w:val="32"/>
                              </w:rPr>
                            </w:pPr>
                            <w:r>
                              <w:rPr>
                                <w:rFonts w:hint="eastAsia"/>
                                <w:b/>
                                <w:bCs/>
                                <w:sz w:val="32"/>
                              </w:rPr>
                              <w:t>实践风采</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45pt;margin-top:1.55pt;height:44.85pt;width:117pt;mso-wrap-distance-bottom:0pt;mso-wrap-distance-left:9pt;mso-wrap-distance-right:9pt;mso-wrap-distance-top:0pt;z-index:251658240;mso-width-relative:page;mso-height-relative:page;" fillcolor="#FFFFFF" filled="t" stroked="t" coordsize="21600,21600" o:gfxdata="UEsDBAoAAAAAAIdO4kAAAAAAAAAAAAAAAAAEAAAAZHJzL1BLAwQUAAAACACHTuJA1WptW9YAAAAH&#10;AQAADwAAAGRycy9kb3ducmV2LnhtbE2OT0sDMRTE74LfITzBW5tkhdqumy0oFrxVq4LHdJNuFpOX&#10;NUn/6Kf3eaq3GWaY+TXLU/DsYFMeIiqQUwHMYhfNgL2Ct9fVZA4sF41G+4hWwbfNsGwvLxpdm3jE&#10;F3vYlJ7RCOZaK3CljDXnuXM26DyNo0XKdjEFXcimnpukjzQePK+EmPGgB6QHp0f74Gz3udkHOpFJ&#10;ivX9x/vP+tl94e5Jeve4Uur6Soo7YMWeyrkMf/iEDi0xbeMeTWZewWS2oKaCGwmM4qq6JbFVsKjm&#10;wNuG/+dvfwFQSwMEFAAAAAgAh07iQAvqphdYAgAAtAQAAA4AAABkcnMvZTJvRG9jLnhtbK1UzY7T&#10;MBC+I/EOlu80abe/UdPVqqsipAVWKoizazuJhWObsdu0vAwSNx6Cx0G8BmO3WwqLOCASyfJkxp+/&#10;mW8m8+t9q8lOglfWlLTfyymRhluhTF3St29Wz6aU+MCMYNoaWdKD9PR68fTJvHOFHNjGaiGBIIjx&#10;RedK2oTgiizzvJEt8z3rpEFnZaFlAU2oMwGsQ/RWZ4M8H2edBeHAcuk9fr09Ouki4VeV5OF1VXkZ&#10;iC4pcgtphbRu4pot5qyogblG8RMN9g8sWqYMXnqGumWBkS2oR1Ct4mC9rUKP2zazVaW4TDlgNv38&#10;t2zWDXMy5YLF8e5cJv//YPmr3T0QJUp6RYlhLUr0/dOXb18/k6tYm875AkPW7h5idt7dWf7eE2OX&#10;DTO1vAGwXSOZQEb9GJ/9ciAaHo+STffSCoRm22BTmfYVtBEQC0D2SY3DWQ25D4Tjx/5wOprlKBpH&#10;32g8G81G6QpWPJx24MNzaVsSNyUFVDuhs92dD5ENKx5CEnurlVgprZMB9WapgewYdsYqPSd0fxmm&#10;DelKOhgNkcjfMfL0/AmjVQF7XKu2pNPLIG0iokxdioSjYbcYum5ER4SKKfXzyWSMygiFPTuYHE8T&#10;pmscNh6AErDhnQpN6pRYwUepTfP4nmid4VNtLm5OukWpjpKH/WZ/Un9jxQEVxHuSTDjquGksfKSk&#10;w7Epqf+wZSAp0S8MdsGsPxzGOUvGcDQZoAGXns2lhxmOUCUNlBy3y3Ccza0DVTexACkjY2+wcyqV&#10;RI1ddWR16jccjZTPaYzj7F3aKernz2b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VqbVvWAAAA&#10;BwEAAA8AAAAAAAAAAQAgAAAAIgAAAGRycy9kb3ducmV2LnhtbFBLAQIUABQAAAAIAIdO4kAL6qYX&#10;WAIAALQEAAAOAAAAAAAAAAEAIAAAACUBAABkcnMvZTJvRG9jLnhtbFBLBQYAAAAABgAGAFkBAADv&#10;BQAAAAA=&#10;">
                <v:fill on="t" focussize="0,0"/>
                <v:stroke weight="2pt" color="#000000" miterlimit="8" joinstyle="miter"/>
                <v:imagedata o:title=""/>
                <o:lock v:ext="edit" aspectratio="f"/>
                <v:shadow on="t" color="#808080" offset="6pt,6pt" origin="0f,0f" matrix="65536f,0f,0f,65536f"/>
                <v:textbox>
                  <w:txbxContent>
                    <w:p>
                      <w:pPr>
                        <w:spacing w:before="156" w:beforeLines="50" w:line="480" w:lineRule="exact"/>
                        <w:jc w:val="center"/>
                        <w:rPr>
                          <w:b/>
                          <w:bCs/>
                          <w:sz w:val="32"/>
                        </w:rPr>
                      </w:pPr>
                      <w:r>
                        <w:rPr>
                          <w:rFonts w:hint="eastAsia"/>
                          <w:b/>
                          <w:bCs/>
                          <w:sz w:val="32"/>
                        </w:rPr>
                        <w:t>实践风采</w:t>
                      </w:r>
                    </w:p>
                  </w:txbxContent>
                </v:textbox>
                <w10:wrap type="square"/>
              </v:rect>
            </w:pict>
          </mc:Fallback>
        </mc:AlternateContent>
      </w:r>
    </w:p>
    <w:p w:rsidR="00360CA8" w:rsidRDefault="00360CA8"/>
    <w:p w:rsidR="00360CA8" w:rsidRDefault="00360CA8"/>
    <w:p w:rsidR="00360CA8" w:rsidRDefault="00360CA8"/>
    <w:p w:rsidR="00360CA8" w:rsidRDefault="00360CA8"/>
    <w:p w:rsidR="00360CA8" w:rsidRDefault="00C035F0" w:rsidP="00391F6C">
      <w:pPr>
        <w:spacing w:line="360" w:lineRule="auto"/>
        <w:ind w:firstLineChars="18" w:firstLine="58"/>
        <w:jc w:val="center"/>
        <w:rPr>
          <w:rFonts w:asciiTheme="majorEastAsia" w:eastAsiaTheme="majorEastAsia" w:hAnsiTheme="majorEastAsia" w:cs="楷体"/>
          <w:b/>
          <w:bCs/>
          <w:sz w:val="32"/>
          <w:szCs w:val="32"/>
        </w:rPr>
      </w:pPr>
      <w:r>
        <w:rPr>
          <w:rFonts w:asciiTheme="majorEastAsia" w:eastAsiaTheme="majorEastAsia" w:hAnsiTheme="majorEastAsia" w:cs="楷体" w:hint="eastAsia"/>
          <w:b/>
          <w:bCs/>
          <w:sz w:val="32"/>
          <w:szCs w:val="32"/>
        </w:rPr>
        <w:t>苏州大学政治与公共管理学院：</w:t>
      </w:r>
      <w:proofErr w:type="gramStart"/>
      <w:r>
        <w:rPr>
          <w:rFonts w:asciiTheme="majorEastAsia" w:eastAsiaTheme="majorEastAsia" w:hAnsiTheme="majorEastAsia" w:cs="楷体" w:hint="eastAsia"/>
          <w:b/>
          <w:bCs/>
          <w:sz w:val="32"/>
          <w:szCs w:val="32"/>
        </w:rPr>
        <w:t>习英雄</w:t>
      </w:r>
      <w:proofErr w:type="gramEnd"/>
      <w:r>
        <w:rPr>
          <w:rFonts w:asciiTheme="majorEastAsia" w:eastAsiaTheme="majorEastAsia" w:hAnsiTheme="majorEastAsia" w:cs="楷体" w:hint="eastAsia"/>
          <w:b/>
          <w:bCs/>
          <w:sz w:val="32"/>
          <w:szCs w:val="32"/>
        </w:rPr>
        <w:t>精神，</w:t>
      </w:r>
      <w:proofErr w:type="gramStart"/>
      <w:r>
        <w:rPr>
          <w:rFonts w:asciiTheme="majorEastAsia" w:eastAsiaTheme="majorEastAsia" w:hAnsiTheme="majorEastAsia" w:cs="楷体" w:hint="eastAsia"/>
          <w:b/>
          <w:bCs/>
          <w:sz w:val="32"/>
          <w:szCs w:val="32"/>
        </w:rPr>
        <w:t>谱时代</w:t>
      </w:r>
      <w:proofErr w:type="gramEnd"/>
      <w:r>
        <w:rPr>
          <w:rFonts w:asciiTheme="majorEastAsia" w:eastAsiaTheme="majorEastAsia" w:hAnsiTheme="majorEastAsia" w:cs="楷体" w:hint="eastAsia"/>
          <w:b/>
          <w:bCs/>
          <w:sz w:val="32"/>
          <w:szCs w:val="32"/>
        </w:rPr>
        <w:t>华章</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今年暑期，苏州大学政治与公共管理</w:t>
      </w:r>
      <w:proofErr w:type="gramStart"/>
      <w:r>
        <w:rPr>
          <w:rFonts w:asciiTheme="minorEastAsia" w:hAnsiTheme="minorEastAsia" w:hint="eastAsia"/>
          <w:sz w:val="24"/>
        </w:rPr>
        <w:t>学院惠寒团队</w:t>
      </w:r>
      <w:proofErr w:type="gramEnd"/>
      <w:r>
        <w:rPr>
          <w:rFonts w:asciiTheme="minorEastAsia" w:hAnsiTheme="minorEastAsia" w:hint="eastAsia"/>
          <w:sz w:val="24"/>
        </w:rPr>
        <w:t>队员们</w:t>
      </w:r>
      <w:proofErr w:type="gramStart"/>
      <w:r>
        <w:rPr>
          <w:rFonts w:asciiTheme="minorEastAsia" w:hAnsiTheme="minorEastAsia" w:hint="eastAsia"/>
          <w:sz w:val="24"/>
        </w:rPr>
        <w:t>踩着惠寒先辈们</w:t>
      </w:r>
      <w:proofErr w:type="gramEnd"/>
      <w:r>
        <w:rPr>
          <w:rFonts w:asciiTheme="minorEastAsia" w:hAnsiTheme="minorEastAsia" w:hint="eastAsia"/>
          <w:sz w:val="24"/>
        </w:rPr>
        <w:t>走</w:t>
      </w:r>
      <w:r>
        <w:rPr>
          <w:rFonts w:asciiTheme="minorEastAsia" w:hAnsiTheme="minorEastAsia" w:hint="eastAsia"/>
          <w:sz w:val="24"/>
        </w:rPr>
        <w:lastRenderedPageBreak/>
        <w:t>过的足迹，通过宣讲会、座谈会和在课程中植入英雄主题的模式创新教育方法，在孩子们心中埋下</w:t>
      </w:r>
      <w:r>
        <w:rPr>
          <w:rFonts w:asciiTheme="minorEastAsia" w:hAnsiTheme="minorEastAsia" w:hint="eastAsia"/>
          <w:sz w:val="24"/>
        </w:rPr>
        <w:t>"</w:t>
      </w:r>
      <w:r>
        <w:rPr>
          <w:rFonts w:asciiTheme="minorEastAsia" w:hAnsiTheme="minorEastAsia" w:hint="eastAsia"/>
          <w:sz w:val="24"/>
        </w:rPr>
        <w:t>新时代英雄</w:t>
      </w:r>
      <w:r>
        <w:rPr>
          <w:rFonts w:asciiTheme="minorEastAsia" w:hAnsiTheme="minorEastAsia" w:hint="eastAsia"/>
          <w:sz w:val="24"/>
        </w:rPr>
        <w:t>"</w:t>
      </w:r>
      <w:r>
        <w:rPr>
          <w:rFonts w:asciiTheme="minorEastAsia" w:hAnsiTheme="minorEastAsia" w:hint="eastAsia"/>
          <w:sz w:val="24"/>
        </w:rPr>
        <w:t>的种子。</w:t>
      </w:r>
    </w:p>
    <w:p w:rsidR="00360CA8" w:rsidRDefault="00C035F0">
      <w:pPr>
        <w:spacing w:line="360" w:lineRule="auto"/>
      </w:pPr>
      <w:proofErr w:type="gramStart"/>
      <w:r>
        <w:rPr>
          <w:rFonts w:hint="eastAsia"/>
        </w:rPr>
        <w:t>寻英雄</w:t>
      </w:r>
      <w:proofErr w:type="gramEnd"/>
      <w:r>
        <w:rPr>
          <w:rFonts w:hint="eastAsia"/>
        </w:rPr>
        <w:t>一一我心浩浩然</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天地英雄气，千秋尚凛然。一个有希望的民族不能没有英雄，一个有前途的国家不能没有先锋。</w:t>
      </w:r>
      <w:r>
        <w:rPr>
          <w:rFonts w:asciiTheme="minorEastAsia" w:hAnsiTheme="minorEastAsia" w:hint="eastAsia"/>
          <w:sz w:val="24"/>
        </w:rPr>
        <w:t>"</w:t>
      </w:r>
      <w:r>
        <w:rPr>
          <w:rFonts w:asciiTheme="minorEastAsia" w:hAnsiTheme="minorEastAsia" w:hint="eastAsia"/>
          <w:sz w:val="24"/>
        </w:rPr>
        <w:t>习总书记的讲话强调了新时代</w:t>
      </w:r>
      <w:proofErr w:type="gramStart"/>
      <w:r>
        <w:rPr>
          <w:rFonts w:asciiTheme="minorEastAsia" w:hAnsiTheme="minorEastAsia" w:hint="eastAsia"/>
          <w:sz w:val="24"/>
        </w:rPr>
        <w:t>下英雄</w:t>
      </w:r>
      <w:proofErr w:type="gramEnd"/>
      <w:r>
        <w:rPr>
          <w:rFonts w:asciiTheme="minorEastAsia" w:hAnsiTheme="minorEastAsia" w:hint="eastAsia"/>
          <w:sz w:val="24"/>
        </w:rPr>
        <w:t>的重要性，也成为</w:t>
      </w:r>
      <w:proofErr w:type="gramStart"/>
      <w:r>
        <w:rPr>
          <w:rFonts w:asciiTheme="minorEastAsia" w:hAnsiTheme="minorEastAsia" w:hint="eastAsia"/>
          <w:sz w:val="24"/>
        </w:rPr>
        <w:t>此次惠寒团队</w:t>
      </w:r>
      <w:proofErr w:type="gramEnd"/>
      <w:r>
        <w:rPr>
          <w:rFonts w:asciiTheme="minorEastAsia" w:hAnsiTheme="minorEastAsia" w:hint="eastAsia"/>
          <w:sz w:val="24"/>
        </w:rPr>
        <w:t>的活动主题。</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在第一次全体大会接近尾声时，队长许雅雯对孩子们说：</w:t>
      </w:r>
      <w:r>
        <w:rPr>
          <w:rFonts w:asciiTheme="minorEastAsia" w:hAnsiTheme="minorEastAsia" w:hint="eastAsia"/>
          <w:sz w:val="24"/>
        </w:rPr>
        <w:t>"</w:t>
      </w:r>
      <w:r>
        <w:rPr>
          <w:rFonts w:asciiTheme="minorEastAsia" w:hAnsiTheme="minorEastAsia" w:hint="eastAsia"/>
          <w:sz w:val="24"/>
        </w:rPr>
        <w:t>同学们，你们可能觉得英雄存在于遥远的史书上。但你们向前看，你们的面前坐着的老师们，他们博学而慈爱，用自己的力量教会了更多的人，他们也是英雄！接下来的日子里，就让我们一起寻找身边的英雄。</w:t>
      </w:r>
      <w:r>
        <w:rPr>
          <w:rFonts w:asciiTheme="minorEastAsia" w:hAnsiTheme="minorEastAsia" w:hint="eastAsia"/>
          <w:sz w:val="24"/>
        </w:rPr>
        <w:t>"</w:t>
      </w:r>
    </w:p>
    <w:p w:rsidR="00360CA8" w:rsidRDefault="00C035F0" w:rsidP="00391F6C">
      <w:pPr>
        <w:spacing w:line="360" w:lineRule="auto"/>
        <w:ind w:firstLineChars="18" w:firstLine="51"/>
        <w:jc w:val="center"/>
        <w:rPr>
          <w:rFonts w:asciiTheme="minorEastAsia" w:hAnsiTheme="minorEastAsia" w:cs="楷体"/>
          <w:b/>
          <w:bCs/>
          <w:sz w:val="28"/>
          <w:szCs w:val="28"/>
        </w:rPr>
      </w:pPr>
      <w:proofErr w:type="gramStart"/>
      <w:r>
        <w:rPr>
          <w:rFonts w:asciiTheme="minorEastAsia" w:hAnsiTheme="minorEastAsia" w:cs="楷体" w:hint="eastAsia"/>
          <w:b/>
          <w:bCs/>
          <w:sz w:val="28"/>
          <w:szCs w:val="28"/>
        </w:rPr>
        <w:t>诵</w:t>
      </w:r>
      <w:proofErr w:type="gramEnd"/>
      <w:r>
        <w:rPr>
          <w:rFonts w:asciiTheme="minorEastAsia" w:hAnsiTheme="minorEastAsia" w:cs="楷体" w:hint="eastAsia"/>
          <w:b/>
          <w:bCs/>
          <w:sz w:val="28"/>
          <w:szCs w:val="28"/>
        </w:rPr>
        <w:t>英雄一一群山回响间</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音乐课是今年</w:t>
      </w:r>
      <w:proofErr w:type="gramStart"/>
      <w:r>
        <w:rPr>
          <w:rFonts w:asciiTheme="minorEastAsia" w:hAnsiTheme="minorEastAsia" w:hint="eastAsia"/>
          <w:sz w:val="24"/>
        </w:rPr>
        <w:t>惠寒特色</w:t>
      </w:r>
      <w:proofErr w:type="gramEnd"/>
      <w:r>
        <w:rPr>
          <w:rFonts w:asciiTheme="minorEastAsia" w:hAnsiTheme="minorEastAsia" w:hint="eastAsia"/>
          <w:sz w:val="24"/>
        </w:rPr>
        <w:t>系列课程的第一节课，队员杨安星选取了《让世界充满爱》、《渴望光荣》、《爸爸去哪儿》、《英雄赞歌》这四首风格各不相同的歌曲的经典片段，通过</w:t>
      </w:r>
      <w:proofErr w:type="gramStart"/>
      <w:r>
        <w:rPr>
          <w:rFonts w:asciiTheme="minorEastAsia" w:hAnsiTheme="minorEastAsia" w:hint="eastAsia"/>
          <w:sz w:val="24"/>
        </w:rPr>
        <w:t>听歌识曲激发</w:t>
      </w:r>
      <w:proofErr w:type="gramEnd"/>
      <w:r>
        <w:rPr>
          <w:rFonts w:asciiTheme="minorEastAsia" w:hAnsiTheme="minorEastAsia" w:hint="eastAsia"/>
          <w:sz w:val="24"/>
        </w:rPr>
        <w:t>同学们的</w:t>
      </w:r>
      <w:r>
        <w:rPr>
          <w:rFonts w:asciiTheme="minorEastAsia" w:hAnsiTheme="minorEastAsia" w:hint="eastAsia"/>
          <w:sz w:val="24"/>
        </w:rPr>
        <w:t>兴趣，与同学们一起探讨了音乐与情绪的关系。</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这首歌的节奏明快，就像天空蓝一样，让人愉快而舒适；这首歌节奏缓慢，仿佛是灰色，让人深感沉重……</w:t>
      </w:r>
      <w:r>
        <w:rPr>
          <w:rFonts w:asciiTheme="minorEastAsia" w:hAnsiTheme="minorEastAsia" w:hint="eastAsia"/>
          <w:sz w:val="24"/>
        </w:rPr>
        <w:t>"</w:t>
      </w:r>
      <w:r>
        <w:rPr>
          <w:rFonts w:asciiTheme="minorEastAsia" w:hAnsiTheme="minorEastAsia" w:hint="eastAsia"/>
          <w:sz w:val="24"/>
        </w:rPr>
        <w:t>孩子们在老师的描述中，仿佛时而身处青山绿水间，时而身处幽暗峡谷中，一幅幅画面在眼前浮现。</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课程的下半部分，老师带领同学们一起学习了歌曲《渴望光荣》和杯子舞。</w:t>
      </w:r>
      <w:r>
        <w:rPr>
          <w:rFonts w:asciiTheme="minorEastAsia" w:hAnsiTheme="minorEastAsia" w:hint="eastAsia"/>
          <w:sz w:val="24"/>
        </w:rPr>
        <w:t>"</w:t>
      </w:r>
      <w:r>
        <w:rPr>
          <w:rFonts w:asciiTheme="minorEastAsia" w:hAnsiTheme="minorEastAsia" w:hint="eastAsia"/>
          <w:sz w:val="24"/>
        </w:rPr>
        <w:t>我的世界，充满了未知变换的旅程；我不怕风和雨，期待笑和痛。谁的声音呼唤着真正学子的悸动，唤醒了，深藏在，心底的，英雄梦……</w:t>
      </w:r>
      <w:r>
        <w:rPr>
          <w:rFonts w:asciiTheme="minorEastAsia" w:hAnsiTheme="minorEastAsia" w:hint="eastAsia"/>
          <w:sz w:val="24"/>
        </w:rPr>
        <w:t>"</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杯子与桌面的撞击与</w:t>
      </w:r>
      <w:proofErr w:type="gramStart"/>
      <w:r>
        <w:rPr>
          <w:rFonts w:asciiTheme="minorEastAsia" w:hAnsiTheme="minorEastAsia" w:hint="eastAsia"/>
          <w:sz w:val="24"/>
        </w:rPr>
        <w:t>拍手声</w:t>
      </w:r>
      <w:proofErr w:type="gramEnd"/>
      <w:r>
        <w:rPr>
          <w:rFonts w:asciiTheme="minorEastAsia" w:hAnsiTheme="minorEastAsia" w:hint="eastAsia"/>
          <w:sz w:val="24"/>
        </w:rPr>
        <w:t>随着音乐汇聚成高低起伏的节奏，英雄之歌的旋律久久回响在群山之间。</w:t>
      </w:r>
    </w:p>
    <w:p w:rsidR="00360CA8" w:rsidRDefault="00C035F0" w:rsidP="00391F6C">
      <w:pPr>
        <w:spacing w:line="360" w:lineRule="auto"/>
        <w:ind w:firstLineChars="18" w:firstLine="51"/>
        <w:jc w:val="center"/>
        <w:rPr>
          <w:rFonts w:asciiTheme="minorEastAsia" w:hAnsiTheme="minorEastAsia" w:cs="楷体"/>
          <w:b/>
          <w:bCs/>
          <w:sz w:val="28"/>
          <w:szCs w:val="28"/>
        </w:rPr>
      </w:pPr>
      <w:proofErr w:type="gramStart"/>
      <w:r>
        <w:rPr>
          <w:rFonts w:asciiTheme="minorEastAsia" w:hAnsiTheme="minorEastAsia" w:cs="楷体" w:hint="eastAsia"/>
          <w:b/>
          <w:bCs/>
          <w:sz w:val="28"/>
          <w:szCs w:val="28"/>
        </w:rPr>
        <w:t>赞英雄</w:t>
      </w:r>
      <w:proofErr w:type="gramEnd"/>
      <w:r>
        <w:rPr>
          <w:rFonts w:asciiTheme="minorEastAsia" w:hAnsiTheme="minorEastAsia" w:cs="楷体" w:hint="eastAsia"/>
          <w:b/>
          <w:bCs/>
          <w:sz w:val="28"/>
          <w:szCs w:val="28"/>
        </w:rPr>
        <w:t>一一天地有正气</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接下来的法律课与美术课中，老师在给孩子们讲授一些基本知识的同时，也慢慢引导孩子们要爱戴英雄，感恩英雄。</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法律老师邵馨瑶以家规、班规、校规以至国法为出发点，通过小组讨论的方式让孩子们自己动手制作班规，让他们对规则保持敬畏之心。随后，老师向同学们介绍了《英烈保护法》，通过法律教给学生尊重英烈、对待英雄的正确态度。</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lastRenderedPageBreak/>
        <w:t>在</w:t>
      </w:r>
      <w:r>
        <w:rPr>
          <w:rFonts w:asciiTheme="minorEastAsia" w:hAnsiTheme="minorEastAsia" w:hint="eastAsia"/>
          <w:sz w:val="24"/>
        </w:rPr>
        <w:t>"</w:t>
      </w:r>
      <w:r>
        <w:rPr>
          <w:rFonts w:asciiTheme="minorEastAsia" w:hAnsiTheme="minorEastAsia" w:hint="eastAsia"/>
          <w:sz w:val="24"/>
        </w:rPr>
        <w:t>献礼英雄</w:t>
      </w:r>
      <w:r>
        <w:rPr>
          <w:rFonts w:asciiTheme="minorEastAsia" w:hAnsiTheme="minorEastAsia" w:hint="eastAsia"/>
          <w:sz w:val="24"/>
        </w:rPr>
        <w:t>"</w:t>
      </w:r>
      <w:r>
        <w:rPr>
          <w:rFonts w:asciiTheme="minorEastAsia" w:hAnsiTheme="minorEastAsia" w:hint="eastAsia"/>
          <w:sz w:val="24"/>
        </w:rPr>
        <w:t>手工课上，许雅雯老师承接法律课的英雄故事，结合同学们自己身边的事迹，引导孩</w:t>
      </w:r>
      <w:r>
        <w:rPr>
          <w:rFonts w:asciiTheme="minorEastAsia" w:hAnsiTheme="minorEastAsia" w:hint="eastAsia"/>
          <w:sz w:val="24"/>
        </w:rPr>
        <w:t>子感恩意识，用立体手工献礼英雄。</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今年的惠寒之行，不仅仅要带给孩子们新时代英雄的观念，学会尊重英雄、感恩英雄，还要激励着他们努力学习，成为一个勇敢、伟大、坚持不懈的英雄。</w:t>
      </w:r>
      <w:r>
        <w:rPr>
          <w:rFonts w:asciiTheme="minorEastAsia" w:hAnsiTheme="minorEastAsia" w:hint="eastAsia"/>
          <w:sz w:val="24"/>
        </w:rPr>
        <w:t>"</w:t>
      </w:r>
      <w:r>
        <w:rPr>
          <w:rFonts w:asciiTheme="minorEastAsia" w:hAnsiTheme="minorEastAsia" w:hint="eastAsia"/>
          <w:sz w:val="24"/>
        </w:rPr>
        <w:t>来时的期待与孩子们</w:t>
      </w:r>
      <w:r>
        <w:rPr>
          <w:rFonts w:asciiTheme="minorEastAsia" w:hAnsiTheme="minorEastAsia" w:hint="eastAsia"/>
          <w:sz w:val="24"/>
        </w:rPr>
        <w:t>"</w:t>
      </w:r>
      <w:r>
        <w:rPr>
          <w:rFonts w:asciiTheme="minorEastAsia" w:hAnsiTheme="minorEastAsia" w:hint="eastAsia"/>
          <w:sz w:val="24"/>
        </w:rPr>
        <w:t>我们每个人都是平凡英雄</w:t>
      </w:r>
      <w:r>
        <w:rPr>
          <w:rFonts w:asciiTheme="minorEastAsia" w:hAnsiTheme="minorEastAsia" w:hint="eastAsia"/>
          <w:sz w:val="24"/>
        </w:rPr>
        <w:t>"</w:t>
      </w:r>
      <w:r>
        <w:rPr>
          <w:rFonts w:asciiTheme="minorEastAsia" w:hAnsiTheme="minorEastAsia" w:hint="eastAsia"/>
          <w:sz w:val="24"/>
        </w:rPr>
        <w:t>的呐喊，一路伴随着的回程的列车和今后的记忆。</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天地英雄气，</w:t>
      </w:r>
      <w:proofErr w:type="gramStart"/>
      <w:r>
        <w:rPr>
          <w:rFonts w:asciiTheme="minorEastAsia" w:hAnsiTheme="minorEastAsia" w:hint="eastAsia"/>
          <w:sz w:val="24"/>
        </w:rPr>
        <w:t>百年惠寒</w:t>
      </w:r>
      <w:proofErr w:type="gramEnd"/>
      <w:r>
        <w:rPr>
          <w:rFonts w:asciiTheme="minorEastAsia" w:hAnsiTheme="minorEastAsia" w:hint="eastAsia"/>
          <w:sz w:val="24"/>
        </w:rPr>
        <w:t>情。</w:t>
      </w:r>
      <w:r>
        <w:rPr>
          <w:rFonts w:asciiTheme="minorEastAsia" w:hAnsiTheme="minorEastAsia" w:hint="eastAsia"/>
          <w:sz w:val="24"/>
        </w:rPr>
        <w:t>"</w:t>
      </w:r>
      <w:r>
        <w:rPr>
          <w:rFonts w:asciiTheme="minorEastAsia" w:hAnsiTheme="minorEastAsia" w:hint="eastAsia"/>
          <w:sz w:val="24"/>
        </w:rPr>
        <w:t>今年的政治与公共管理学院</w:t>
      </w:r>
      <w:proofErr w:type="gramStart"/>
      <w:r>
        <w:rPr>
          <w:rFonts w:asciiTheme="minorEastAsia" w:hAnsiTheme="minorEastAsia" w:hint="eastAsia"/>
          <w:sz w:val="24"/>
        </w:rPr>
        <w:t>惠寒实践</w:t>
      </w:r>
      <w:proofErr w:type="gramEnd"/>
      <w:r>
        <w:rPr>
          <w:rFonts w:asciiTheme="minorEastAsia" w:hAnsiTheme="minorEastAsia" w:hint="eastAsia"/>
          <w:sz w:val="24"/>
        </w:rPr>
        <w:t>团队再次履行了与梅子小学的约定，将爱与正能量带给千里之外的梅子小学，也将新时代的英雄精神带进孩子们的生活中。</w:t>
      </w:r>
    </w:p>
    <w:p w:rsidR="00360CA8" w:rsidRDefault="00C035F0">
      <w:pPr>
        <w:spacing w:line="360" w:lineRule="auto"/>
        <w:ind w:firstLineChars="200" w:firstLine="482"/>
        <w:jc w:val="right"/>
        <w:rPr>
          <w:rFonts w:ascii="宋体" w:hAnsi="宋体" w:cs="Helvetica"/>
          <w:b/>
          <w:color w:val="222222"/>
          <w:sz w:val="24"/>
          <w:shd w:val="clear" w:color="auto" w:fill="FFFFFF"/>
        </w:rPr>
      </w:pPr>
      <w:r>
        <w:rPr>
          <w:rFonts w:ascii="宋体" w:hAnsi="宋体" w:cs="Helvetica" w:hint="eastAsia"/>
          <w:b/>
          <w:color w:val="222222"/>
          <w:sz w:val="24"/>
          <w:shd w:val="clear" w:color="auto" w:fill="FFFFFF"/>
        </w:rPr>
        <w:t>（政治与公共管理</w:t>
      </w:r>
      <w:proofErr w:type="gramStart"/>
      <w:r>
        <w:rPr>
          <w:rFonts w:ascii="宋体" w:hAnsi="宋体" w:cs="Helvetica" w:hint="eastAsia"/>
          <w:b/>
          <w:color w:val="222222"/>
          <w:sz w:val="24"/>
          <w:shd w:val="clear" w:color="auto" w:fill="FFFFFF"/>
        </w:rPr>
        <w:t>学院惠寒团队</w:t>
      </w:r>
      <w:proofErr w:type="gramEnd"/>
      <w:r>
        <w:rPr>
          <w:rFonts w:ascii="宋体" w:hAnsi="宋体" w:cs="Helvetica" w:hint="eastAsia"/>
          <w:b/>
          <w:color w:val="222222"/>
          <w:sz w:val="24"/>
          <w:shd w:val="clear" w:color="auto" w:fill="FFFFFF"/>
        </w:rPr>
        <w:t>供稿）</w:t>
      </w:r>
    </w:p>
    <w:p w:rsidR="00360CA8" w:rsidRDefault="00C035F0">
      <w:pPr>
        <w:spacing w:line="360" w:lineRule="auto"/>
        <w:ind w:firstLineChars="200" w:firstLine="482"/>
        <w:jc w:val="right"/>
        <w:rPr>
          <w:rFonts w:ascii="宋体" w:hAnsi="宋体" w:cs="Helvetica"/>
          <w:b/>
          <w:color w:val="222222"/>
          <w:sz w:val="24"/>
          <w:shd w:val="clear" w:color="auto" w:fill="FFFFFF"/>
        </w:rPr>
      </w:pPr>
      <w:r>
        <w:rPr>
          <w:rFonts w:ascii="宋体" w:hAnsi="宋体" w:cs="Helvetica" w:hint="eastAsia"/>
          <w:b/>
          <w:color w:val="222222"/>
          <w:sz w:val="24"/>
          <w:shd w:val="clear" w:color="auto" w:fill="FFFFFF"/>
        </w:rPr>
        <w:t>（转自中国青年网）</w:t>
      </w:r>
    </w:p>
    <w:p w:rsidR="00360CA8" w:rsidRDefault="00360CA8">
      <w:pPr>
        <w:spacing w:line="360" w:lineRule="auto"/>
      </w:pPr>
    </w:p>
    <w:p w:rsidR="00360CA8" w:rsidRDefault="00C035F0" w:rsidP="00391F6C">
      <w:pPr>
        <w:spacing w:line="360" w:lineRule="auto"/>
        <w:ind w:firstLineChars="18" w:firstLine="58"/>
        <w:jc w:val="center"/>
        <w:rPr>
          <w:rFonts w:asciiTheme="majorEastAsia" w:eastAsiaTheme="majorEastAsia" w:hAnsiTheme="majorEastAsia" w:cs="楷体"/>
          <w:b/>
          <w:bCs/>
          <w:sz w:val="32"/>
          <w:szCs w:val="32"/>
        </w:rPr>
      </w:pPr>
      <w:r>
        <w:rPr>
          <w:rFonts w:asciiTheme="majorEastAsia" w:eastAsiaTheme="majorEastAsia" w:hAnsiTheme="majorEastAsia" w:cs="楷体" w:hint="eastAsia"/>
          <w:b/>
          <w:bCs/>
          <w:sz w:val="32"/>
          <w:szCs w:val="32"/>
        </w:rPr>
        <w:t>驻北</w:t>
      </w:r>
      <w:proofErr w:type="gramStart"/>
      <w:r>
        <w:rPr>
          <w:rFonts w:asciiTheme="majorEastAsia" w:eastAsiaTheme="majorEastAsia" w:hAnsiTheme="majorEastAsia" w:cs="楷体" w:hint="eastAsia"/>
          <w:b/>
          <w:bCs/>
          <w:sz w:val="32"/>
          <w:szCs w:val="32"/>
        </w:rPr>
        <w:t>漠</w:t>
      </w:r>
      <w:proofErr w:type="gramEnd"/>
      <w:r>
        <w:rPr>
          <w:rFonts w:asciiTheme="majorEastAsia" w:eastAsiaTheme="majorEastAsia" w:hAnsiTheme="majorEastAsia" w:cs="楷体" w:hint="eastAsia"/>
          <w:b/>
          <w:bCs/>
          <w:sz w:val="32"/>
          <w:szCs w:val="32"/>
        </w:rPr>
        <w:t>边疆</w:t>
      </w:r>
      <w:r>
        <w:rPr>
          <w:rFonts w:asciiTheme="majorEastAsia" w:eastAsiaTheme="majorEastAsia" w:hAnsiTheme="majorEastAsia" w:cs="楷体" w:hint="eastAsia"/>
          <w:b/>
          <w:bCs/>
          <w:sz w:val="32"/>
          <w:szCs w:val="32"/>
        </w:rPr>
        <w:t xml:space="preserve"> </w:t>
      </w:r>
      <w:proofErr w:type="gramStart"/>
      <w:r>
        <w:rPr>
          <w:rFonts w:asciiTheme="majorEastAsia" w:eastAsiaTheme="majorEastAsia" w:hAnsiTheme="majorEastAsia" w:cs="楷体" w:hint="eastAsia"/>
          <w:b/>
          <w:bCs/>
          <w:sz w:val="32"/>
          <w:szCs w:val="32"/>
        </w:rPr>
        <w:t>观退沙</w:t>
      </w:r>
      <w:proofErr w:type="gramEnd"/>
      <w:r>
        <w:rPr>
          <w:rFonts w:asciiTheme="majorEastAsia" w:eastAsiaTheme="majorEastAsia" w:hAnsiTheme="majorEastAsia" w:cs="楷体" w:hint="eastAsia"/>
          <w:b/>
          <w:bCs/>
          <w:sz w:val="32"/>
          <w:szCs w:val="32"/>
        </w:rPr>
        <w:t>还林</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为了响应国家、学校的积极号召，为了向人们宣讲与普及社会主义核心价值观，弘扬时代精神，同时向广大人民展示现代大学生的精神风貌。</w:t>
      </w:r>
      <w:r>
        <w:rPr>
          <w:rFonts w:asciiTheme="minorEastAsia" w:hAnsiTheme="minorEastAsia" w:hint="eastAsia"/>
          <w:sz w:val="24"/>
        </w:rPr>
        <w:t>2018</w:t>
      </w:r>
      <w:r>
        <w:rPr>
          <w:rFonts w:asciiTheme="minorEastAsia" w:hAnsiTheme="minorEastAsia" w:hint="eastAsia"/>
          <w:sz w:val="24"/>
        </w:rPr>
        <w:t>年</w:t>
      </w:r>
      <w:r>
        <w:rPr>
          <w:rFonts w:asciiTheme="minorEastAsia" w:hAnsiTheme="minorEastAsia" w:hint="eastAsia"/>
          <w:sz w:val="24"/>
        </w:rPr>
        <w:t>8</w:t>
      </w:r>
      <w:r>
        <w:rPr>
          <w:rFonts w:asciiTheme="minorEastAsia" w:hAnsiTheme="minorEastAsia" w:hint="eastAsia"/>
          <w:sz w:val="24"/>
        </w:rPr>
        <w:t>月</w:t>
      </w:r>
      <w:r>
        <w:rPr>
          <w:rFonts w:asciiTheme="minorEastAsia" w:hAnsiTheme="minorEastAsia" w:hint="eastAsia"/>
          <w:sz w:val="24"/>
        </w:rPr>
        <w:t>4</w:t>
      </w:r>
      <w:r>
        <w:rPr>
          <w:rFonts w:asciiTheme="minorEastAsia" w:hAnsiTheme="minorEastAsia" w:hint="eastAsia"/>
          <w:sz w:val="24"/>
        </w:rPr>
        <w:t>日早晨苏州大学机电工程学院的几位大学生组成的“沙漠之鹰”实践团队前往宁夏回族自治区的</w:t>
      </w:r>
      <w:proofErr w:type="gramStart"/>
      <w:r>
        <w:rPr>
          <w:rFonts w:asciiTheme="minorEastAsia" w:hAnsiTheme="minorEastAsia" w:hint="eastAsia"/>
          <w:sz w:val="24"/>
        </w:rPr>
        <w:t>中卫市</w:t>
      </w:r>
      <w:proofErr w:type="gramEnd"/>
      <w:r>
        <w:rPr>
          <w:rFonts w:asciiTheme="minorEastAsia" w:hAnsiTheme="minorEastAsia" w:hint="eastAsia"/>
          <w:sz w:val="24"/>
        </w:rPr>
        <w:t>进行实地调研。</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据了解，沙坡头区地处腾格里沙漠边缘，沙漠总面积达</w:t>
      </w:r>
      <w:r>
        <w:rPr>
          <w:rFonts w:asciiTheme="minorEastAsia" w:hAnsiTheme="minorEastAsia" w:hint="eastAsia"/>
          <w:sz w:val="24"/>
        </w:rPr>
        <w:t>1068.13</w:t>
      </w:r>
      <w:r>
        <w:rPr>
          <w:rFonts w:asciiTheme="minorEastAsia" w:hAnsiTheme="minorEastAsia" w:hint="eastAsia"/>
          <w:sz w:val="24"/>
        </w:rPr>
        <w:t>平方公里，占版图总面积近五分之一。至</w:t>
      </w:r>
      <w:r>
        <w:rPr>
          <w:rFonts w:asciiTheme="minorEastAsia" w:hAnsiTheme="minorEastAsia" w:hint="eastAsia"/>
          <w:sz w:val="24"/>
        </w:rPr>
        <w:t>1949</w:t>
      </w:r>
      <w:r>
        <w:rPr>
          <w:rFonts w:asciiTheme="minorEastAsia" w:hAnsiTheme="minorEastAsia" w:hint="eastAsia"/>
          <w:sz w:val="24"/>
        </w:rPr>
        <w:t>年新中国成立时，这里的沙漠以年均</w:t>
      </w:r>
      <w:r>
        <w:rPr>
          <w:rFonts w:asciiTheme="minorEastAsia" w:hAnsiTheme="minorEastAsia" w:hint="eastAsia"/>
          <w:sz w:val="24"/>
        </w:rPr>
        <w:t>4.5</w:t>
      </w:r>
      <w:r>
        <w:rPr>
          <w:rFonts w:asciiTheme="minorEastAsia" w:hAnsiTheme="minorEastAsia" w:hint="eastAsia"/>
          <w:sz w:val="24"/>
        </w:rPr>
        <w:t>米的速度逼迫人退，压埋侵蚀良田禾苗及沟渠。面对自然形成的严酷现实带来的挑战和考验，中卫人民迎</w:t>
      </w:r>
      <w:proofErr w:type="gramStart"/>
      <w:r>
        <w:rPr>
          <w:rFonts w:asciiTheme="minorEastAsia" w:hAnsiTheme="minorEastAsia" w:hint="eastAsia"/>
          <w:sz w:val="24"/>
        </w:rPr>
        <w:t>刃</w:t>
      </w:r>
      <w:proofErr w:type="gramEnd"/>
      <w:r>
        <w:rPr>
          <w:rFonts w:asciiTheme="minorEastAsia" w:hAnsiTheme="minorEastAsia" w:hint="eastAsia"/>
          <w:sz w:val="24"/>
        </w:rPr>
        <w:t>而上，一场旷日持</w:t>
      </w:r>
      <w:r>
        <w:rPr>
          <w:rFonts w:asciiTheme="minorEastAsia" w:hAnsiTheme="minorEastAsia" w:hint="eastAsia"/>
          <w:sz w:val="24"/>
        </w:rPr>
        <w:t>久的生态战在无垠的瀚海戈壁延伸开来。</w:t>
      </w:r>
    </w:p>
    <w:p w:rsidR="00360CA8" w:rsidRDefault="00C035F0" w:rsidP="00391F6C">
      <w:pPr>
        <w:spacing w:line="360" w:lineRule="auto"/>
        <w:ind w:firstLineChars="18" w:firstLine="51"/>
        <w:jc w:val="center"/>
        <w:rPr>
          <w:rFonts w:asciiTheme="minorEastAsia" w:hAnsiTheme="minorEastAsia" w:cs="楷体"/>
          <w:b/>
          <w:bCs/>
          <w:sz w:val="28"/>
          <w:szCs w:val="28"/>
        </w:rPr>
      </w:pPr>
      <w:r>
        <w:rPr>
          <w:rFonts w:asciiTheme="minorEastAsia" w:hAnsiTheme="minorEastAsia" w:cs="楷体" w:hint="eastAsia"/>
          <w:b/>
          <w:bCs/>
          <w:sz w:val="28"/>
          <w:szCs w:val="28"/>
        </w:rPr>
        <w:t>沙漠</w:t>
      </w:r>
      <w:proofErr w:type="gramStart"/>
      <w:r>
        <w:rPr>
          <w:rFonts w:asciiTheme="minorEastAsia" w:hAnsiTheme="minorEastAsia" w:cs="楷体" w:hint="eastAsia"/>
          <w:b/>
          <w:bCs/>
          <w:sz w:val="28"/>
          <w:szCs w:val="28"/>
        </w:rPr>
        <w:t>“逆袭”变沙成</w:t>
      </w:r>
      <w:proofErr w:type="gramEnd"/>
      <w:r>
        <w:rPr>
          <w:rFonts w:asciiTheme="minorEastAsia" w:hAnsiTheme="minorEastAsia" w:cs="楷体" w:hint="eastAsia"/>
          <w:b/>
          <w:bCs/>
          <w:sz w:val="28"/>
          <w:szCs w:val="28"/>
        </w:rPr>
        <w:t>绿</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2018</w:t>
      </w:r>
      <w:r>
        <w:rPr>
          <w:rFonts w:asciiTheme="minorEastAsia" w:hAnsiTheme="minorEastAsia" w:hint="eastAsia"/>
          <w:sz w:val="24"/>
        </w:rPr>
        <w:t>年</w:t>
      </w:r>
      <w:r>
        <w:rPr>
          <w:rFonts w:asciiTheme="minorEastAsia" w:hAnsiTheme="minorEastAsia" w:hint="eastAsia"/>
          <w:sz w:val="24"/>
        </w:rPr>
        <w:t>8</w:t>
      </w:r>
      <w:r>
        <w:rPr>
          <w:rFonts w:asciiTheme="minorEastAsia" w:hAnsiTheme="minorEastAsia" w:hint="eastAsia"/>
          <w:sz w:val="24"/>
        </w:rPr>
        <w:t>月</w:t>
      </w:r>
      <w:r>
        <w:rPr>
          <w:rFonts w:asciiTheme="minorEastAsia" w:hAnsiTheme="minorEastAsia" w:hint="eastAsia"/>
          <w:sz w:val="24"/>
        </w:rPr>
        <w:t>4</w:t>
      </w:r>
      <w:r>
        <w:rPr>
          <w:rFonts w:asciiTheme="minorEastAsia" w:hAnsiTheme="minorEastAsia" w:hint="eastAsia"/>
          <w:sz w:val="24"/>
        </w:rPr>
        <w:t>号中午，小队成员一同乘车前往腾格里沙漠，一路上我们从绿地看到了沙漠，也从中看出了中卫人民的治沙成果。“以前不仅庄稼房屋受灾，吃饭的碗里都是沙子，很受罪。现在我们看到的绿色带，曾经都是沙漠。我们每进一步，沙丘就后退一步。”中卫的治沙名人</w:t>
      </w:r>
      <w:proofErr w:type="gramStart"/>
      <w:r>
        <w:rPr>
          <w:rFonts w:asciiTheme="minorEastAsia" w:hAnsiTheme="minorEastAsia" w:hint="eastAsia"/>
          <w:sz w:val="24"/>
        </w:rPr>
        <w:t>之一唐希明</w:t>
      </w:r>
      <w:proofErr w:type="gramEnd"/>
      <w:r>
        <w:rPr>
          <w:rFonts w:asciiTheme="minorEastAsia" w:hAnsiTheme="minorEastAsia" w:hint="eastAsia"/>
          <w:sz w:val="24"/>
        </w:rPr>
        <w:t>如是说道。在治沙实践中，许许多多的像他一样的中卫人民经过多年来的不懈努力和探索，发明了多项治沙技术和治沙方式，“麦草方格”就是实现这一治沙奇迹的法宝之一。治沙人</w:t>
      </w:r>
      <w:r>
        <w:rPr>
          <w:rFonts w:asciiTheme="minorEastAsia" w:hAnsiTheme="minorEastAsia" w:hint="eastAsia"/>
          <w:sz w:val="24"/>
        </w:rPr>
        <w:lastRenderedPageBreak/>
        <w:t>用麦草在活动沙丘上扎设方格固定流</w:t>
      </w:r>
      <w:r>
        <w:rPr>
          <w:rFonts w:asciiTheme="minorEastAsia" w:hAnsiTheme="minorEastAsia" w:hint="eastAsia"/>
          <w:sz w:val="24"/>
        </w:rPr>
        <w:t>沙的办法，使肆虐的沙丘穿上了“天衣”，破天荒地被固定住，并通过在麦草方格里播种草籽、树籽，让绿色生命扎根沙漠。经年累月间，扎下草方格的沙地上长满了植被，金色沙海翻起了绿色波澜。小小的麦草方格确保了包兰铁路</w:t>
      </w:r>
      <w:r>
        <w:rPr>
          <w:rFonts w:asciiTheme="minorEastAsia" w:hAnsiTheme="minorEastAsia" w:hint="eastAsia"/>
          <w:sz w:val="24"/>
        </w:rPr>
        <w:t>60</w:t>
      </w:r>
      <w:r>
        <w:rPr>
          <w:rFonts w:asciiTheme="minorEastAsia" w:hAnsiTheme="minorEastAsia" w:hint="eastAsia"/>
          <w:sz w:val="24"/>
        </w:rPr>
        <w:t>多年的畅通无阻。</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与此同时，“五带一体”的沙障技术阻挡了世界罕见的高大流动沙丘和频发的沙尘暴。中卫以铁路为轴线，在其两侧分别建立固沙防火带、灌溉造林带、草障植物带、前沿</w:t>
      </w:r>
      <w:proofErr w:type="gramStart"/>
      <w:r>
        <w:rPr>
          <w:rFonts w:asciiTheme="minorEastAsia" w:hAnsiTheme="minorEastAsia" w:hint="eastAsia"/>
          <w:sz w:val="24"/>
        </w:rPr>
        <w:t>阻</w:t>
      </w:r>
      <w:proofErr w:type="gramEnd"/>
      <w:r>
        <w:rPr>
          <w:rFonts w:asciiTheme="minorEastAsia" w:hAnsiTheme="minorEastAsia" w:hint="eastAsia"/>
          <w:sz w:val="24"/>
        </w:rPr>
        <w:t>沙带和封沙育草带，五带一体，相生相促。</w:t>
      </w:r>
    </w:p>
    <w:p w:rsidR="00360CA8" w:rsidRDefault="00C035F0" w:rsidP="00391F6C">
      <w:pPr>
        <w:spacing w:line="360" w:lineRule="auto"/>
        <w:ind w:firstLineChars="18" w:firstLine="51"/>
        <w:jc w:val="center"/>
        <w:rPr>
          <w:rFonts w:asciiTheme="minorEastAsia" w:hAnsiTheme="minorEastAsia" w:cs="楷体"/>
          <w:sz w:val="28"/>
          <w:szCs w:val="28"/>
        </w:rPr>
      </w:pPr>
      <w:r>
        <w:rPr>
          <w:rFonts w:asciiTheme="minorEastAsia" w:hAnsiTheme="minorEastAsia" w:cs="楷体" w:hint="eastAsia"/>
          <w:b/>
          <w:bCs/>
          <w:sz w:val="28"/>
          <w:szCs w:val="28"/>
        </w:rPr>
        <w:t>黄山游罢不望岳，宁夏归来不看沙</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活动第三天，同学们都早早的起了床，社会实践团队的成员们在简单的</w:t>
      </w:r>
      <w:r>
        <w:rPr>
          <w:rFonts w:asciiTheme="minorEastAsia" w:hAnsiTheme="minorEastAsia" w:hint="eastAsia"/>
          <w:sz w:val="24"/>
        </w:rPr>
        <w:t>洗漱之后来到了</w:t>
      </w:r>
      <w:r>
        <w:rPr>
          <w:rFonts w:asciiTheme="minorEastAsia" w:hAnsiTheme="minorEastAsia" w:hint="eastAsia"/>
          <w:sz w:val="24"/>
        </w:rPr>
        <w:t>5A</w:t>
      </w:r>
      <w:r>
        <w:rPr>
          <w:rFonts w:asciiTheme="minorEastAsia" w:hAnsiTheme="minorEastAsia" w:hint="eastAsia"/>
          <w:sz w:val="24"/>
        </w:rPr>
        <w:t>级国家旅游景区沙坡头——一个集大漠、黄河、高山、绿洲为一体的宝地。我们沿着景区小路往深处走着，然后乘坐世界首条沙漠天梯，中外游客尽情感受沙漠、黄河风光的雄浑与浪漫。伏首在黄河北岸的香山脚下，形成了一条长约</w:t>
      </w:r>
      <w:r>
        <w:rPr>
          <w:rFonts w:asciiTheme="minorEastAsia" w:hAnsiTheme="minorEastAsia" w:hint="eastAsia"/>
          <w:sz w:val="24"/>
        </w:rPr>
        <w:t>2000</w:t>
      </w:r>
      <w:r>
        <w:rPr>
          <w:rFonts w:asciiTheme="minorEastAsia" w:hAnsiTheme="minorEastAsia" w:hint="eastAsia"/>
          <w:sz w:val="24"/>
        </w:rPr>
        <w:t>米、高</w:t>
      </w:r>
      <w:r>
        <w:rPr>
          <w:rFonts w:asciiTheme="minorEastAsia" w:hAnsiTheme="minorEastAsia" w:hint="eastAsia"/>
          <w:sz w:val="24"/>
        </w:rPr>
        <w:t>160</w:t>
      </w:r>
      <w:r>
        <w:rPr>
          <w:rFonts w:asciiTheme="minorEastAsia" w:hAnsiTheme="minorEastAsia" w:hint="eastAsia"/>
          <w:sz w:val="24"/>
        </w:rPr>
        <w:t>多米的“沙漠瀑布”。在其上，建设了很多娱乐设施，比如滑沙，滑索等等。大自然的神奇造景吸引着海内外游客，给中卫的经济和人民群众带来了很好回报的同时，也为防沙治沙工作的持续推进提供了重要的资金保障。从而实现了治沙造林与旅游经济效益的双赢。</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社会实践的意义在于让同学们团体合作</w:t>
      </w:r>
      <w:r>
        <w:rPr>
          <w:rFonts w:asciiTheme="minorEastAsia" w:hAnsiTheme="minorEastAsia" w:hint="eastAsia"/>
          <w:sz w:val="24"/>
        </w:rPr>
        <w:t>，积极与人沟通，推动学生综合发展。本次暑期社会实践活动以宣传社会主义核心价值观为活动的核心目的，以昂扬的精神风貌竭力深入调查中卫人民在治沙方面的成效。在</w:t>
      </w:r>
      <w:proofErr w:type="gramStart"/>
      <w:r>
        <w:rPr>
          <w:rFonts w:asciiTheme="minorEastAsia" w:hAnsiTheme="minorEastAsia" w:hint="eastAsia"/>
          <w:sz w:val="24"/>
        </w:rPr>
        <w:t>“</w:t>
      </w:r>
      <w:proofErr w:type="gramEnd"/>
      <w:r>
        <w:rPr>
          <w:rFonts w:asciiTheme="minorEastAsia" w:hAnsiTheme="minorEastAsia" w:hint="eastAsia"/>
          <w:sz w:val="24"/>
        </w:rPr>
        <w:t>三下乡“的暑期实践始终本着学校开展活动的目的切实进行，队员们不喊累，不怕苦，勇敢接受各式各样考验，坚持不懈，全面展现出学生们积极向上的精神风貌，向人们展示了现代大学生拒绝安逸、挑战自我的态度。</w:t>
      </w:r>
    </w:p>
    <w:p w:rsidR="00360CA8" w:rsidRDefault="00C035F0">
      <w:pPr>
        <w:spacing w:line="360" w:lineRule="auto"/>
        <w:ind w:firstLineChars="200" w:firstLine="482"/>
        <w:jc w:val="right"/>
        <w:rPr>
          <w:rFonts w:ascii="宋体" w:hAnsi="宋体" w:cs="Helvetica"/>
          <w:b/>
          <w:color w:val="222222"/>
          <w:sz w:val="24"/>
          <w:shd w:val="clear" w:color="auto" w:fill="FFFFFF"/>
        </w:rPr>
      </w:pPr>
      <w:r>
        <w:rPr>
          <w:rFonts w:ascii="宋体" w:hAnsi="宋体" w:cs="Helvetica" w:hint="eastAsia"/>
          <w:b/>
          <w:color w:val="222222"/>
          <w:sz w:val="24"/>
          <w:shd w:val="clear" w:color="auto" w:fill="FFFFFF"/>
        </w:rPr>
        <w:t>(</w:t>
      </w:r>
      <w:r>
        <w:rPr>
          <w:rFonts w:ascii="宋体" w:hAnsi="宋体" w:cs="Helvetica" w:hint="eastAsia"/>
          <w:b/>
          <w:color w:val="222222"/>
          <w:sz w:val="24"/>
          <w:shd w:val="clear" w:color="auto" w:fill="FFFFFF"/>
        </w:rPr>
        <w:t>机电工程学院“沙漠之鹰暑期社会实践团队”供稿</w:t>
      </w:r>
      <w:r>
        <w:rPr>
          <w:rFonts w:ascii="宋体" w:hAnsi="宋体" w:cs="Helvetica" w:hint="eastAsia"/>
          <w:b/>
          <w:color w:val="222222"/>
          <w:sz w:val="24"/>
          <w:shd w:val="clear" w:color="auto" w:fill="FFFFFF"/>
        </w:rPr>
        <w:t>)</w:t>
      </w:r>
    </w:p>
    <w:p w:rsidR="00360CA8" w:rsidRDefault="00C035F0">
      <w:pPr>
        <w:spacing w:line="360" w:lineRule="auto"/>
        <w:ind w:firstLineChars="200" w:firstLine="482"/>
        <w:jc w:val="right"/>
        <w:rPr>
          <w:rFonts w:ascii="宋体" w:hAnsi="宋体" w:cs="Helvetica"/>
          <w:b/>
          <w:color w:val="222222"/>
          <w:sz w:val="24"/>
          <w:shd w:val="clear" w:color="auto" w:fill="FFFFFF"/>
        </w:rPr>
      </w:pPr>
      <w:r>
        <w:rPr>
          <w:rFonts w:ascii="宋体" w:hAnsi="宋体" w:cs="Helvetica" w:hint="eastAsia"/>
          <w:b/>
          <w:color w:val="222222"/>
          <w:sz w:val="24"/>
          <w:shd w:val="clear" w:color="auto" w:fill="FFFFFF"/>
        </w:rPr>
        <w:t>(</w:t>
      </w:r>
      <w:r>
        <w:rPr>
          <w:rFonts w:ascii="宋体" w:hAnsi="宋体" w:cs="Helvetica" w:hint="eastAsia"/>
          <w:b/>
          <w:color w:val="222222"/>
          <w:sz w:val="24"/>
          <w:shd w:val="clear" w:color="auto" w:fill="FFFFFF"/>
        </w:rPr>
        <w:t>转自中国青年网</w:t>
      </w:r>
      <w:r>
        <w:rPr>
          <w:rFonts w:ascii="宋体" w:hAnsi="宋体" w:cs="Helvetica" w:hint="eastAsia"/>
          <w:b/>
          <w:color w:val="222222"/>
          <w:sz w:val="24"/>
          <w:shd w:val="clear" w:color="auto" w:fill="FFFFFF"/>
        </w:rPr>
        <w:t>)</w:t>
      </w:r>
    </w:p>
    <w:p w:rsidR="00360CA8" w:rsidRPr="00391F6C" w:rsidRDefault="00360CA8" w:rsidP="00391F6C">
      <w:pPr>
        <w:spacing w:line="360" w:lineRule="auto"/>
        <w:ind w:right="964"/>
        <w:rPr>
          <w:rFonts w:asciiTheme="minorEastAsia" w:hAnsiTheme="minorEastAsia" w:cs="楷体"/>
          <w:b/>
          <w:sz w:val="24"/>
        </w:rPr>
      </w:pPr>
    </w:p>
    <w:p w:rsidR="00360CA8" w:rsidRDefault="00C035F0" w:rsidP="00391F6C">
      <w:pPr>
        <w:spacing w:line="360" w:lineRule="auto"/>
        <w:ind w:firstLineChars="18" w:firstLine="58"/>
        <w:jc w:val="center"/>
        <w:rPr>
          <w:rFonts w:asciiTheme="majorEastAsia" w:eastAsiaTheme="majorEastAsia" w:hAnsiTheme="majorEastAsia" w:cs="楷体"/>
          <w:b/>
          <w:bCs/>
          <w:sz w:val="32"/>
          <w:szCs w:val="32"/>
        </w:rPr>
      </w:pPr>
      <w:r>
        <w:rPr>
          <w:rFonts w:asciiTheme="majorEastAsia" w:eastAsiaTheme="majorEastAsia" w:hAnsiTheme="majorEastAsia" w:cs="楷体" w:hint="eastAsia"/>
          <w:b/>
          <w:bCs/>
          <w:sz w:val="32"/>
          <w:szCs w:val="32"/>
        </w:rPr>
        <w:t>知乡情、悟原理、明使命</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为进一步贯彻落实党的十九大精神，为新时代乡村振兴建言献策，</w:t>
      </w:r>
      <w:r>
        <w:rPr>
          <w:rFonts w:asciiTheme="minorEastAsia" w:hAnsiTheme="minorEastAsia" w:hint="eastAsia"/>
          <w:sz w:val="24"/>
        </w:rPr>
        <w:t>2018</w:t>
      </w:r>
      <w:r>
        <w:rPr>
          <w:rFonts w:asciiTheme="minorEastAsia" w:hAnsiTheme="minorEastAsia" w:hint="eastAsia"/>
          <w:sz w:val="24"/>
        </w:rPr>
        <w:t>年</w:t>
      </w:r>
      <w:r>
        <w:rPr>
          <w:rFonts w:asciiTheme="minorEastAsia" w:hAnsiTheme="minorEastAsia" w:hint="eastAsia"/>
          <w:sz w:val="24"/>
        </w:rPr>
        <w:t>7</w:t>
      </w:r>
      <w:r>
        <w:rPr>
          <w:rFonts w:asciiTheme="minorEastAsia" w:hAnsiTheme="minorEastAsia" w:hint="eastAsia"/>
          <w:sz w:val="24"/>
        </w:rPr>
        <w:t>月</w:t>
      </w:r>
      <w:r>
        <w:rPr>
          <w:rFonts w:asciiTheme="minorEastAsia" w:hAnsiTheme="minorEastAsia" w:hint="eastAsia"/>
          <w:sz w:val="24"/>
        </w:rPr>
        <w:t>23</w:t>
      </w:r>
      <w:r>
        <w:rPr>
          <w:rFonts w:asciiTheme="minorEastAsia" w:hAnsiTheme="minorEastAsia" w:hint="eastAsia"/>
          <w:sz w:val="24"/>
        </w:rPr>
        <w:t>日，苏州大学马克思主义学院乡情</w:t>
      </w:r>
      <w:proofErr w:type="gramStart"/>
      <w:r>
        <w:rPr>
          <w:rFonts w:asciiTheme="minorEastAsia" w:hAnsiTheme="minorEastAsia" w:hint="eastAsia"/>
          <w:sz w:val="24"/>
        </w:rPr>
        <w:t>蒋</w:t>
      </w:r>
      <w:proofErr w:type="gramEnd"/>
      <w:r>
        <w:rPr>
          <w:rFonts w:asciiTheme="minorEastAsia" w:hAnsiTheme="minorEastAsia" w:hint="eastAsia"/>
          <w:sz w:val="24"/>
        </w:rPr>
        <w:t>巷调研活动在全国文明村江苏常熟</w:t>
      </w:r>
      <w:proofErr w:type="gramStart"/>
      <w:r>
        <w:rPr>
          <w:rFonts w:asciiTheme="minorEastAsia" w:hAnsiTheme="minorEastAsia" w:hint="eastAsia"/>
          <w:sz w:val="24"/>
        </w:rPr>
        <w:t>蒋</w:t>
      </w:r>
      <w:proofErr w:type="gramEnd"/>
      <w:r>
        <w:rPr>
          <w:rFonts w:asciiTheme="minorEastAsia" w:hAnsiTheme="minorEastAsia" w:hint="eastAsia"/>
          <w:sz w:val="24"/>
        </w:rPr>
        <w:t>巷村举行。在马克思主义学院院长田芝健教授的带领下，乡情</w:t>
      </w:r>
      <w:proofErr w:type="gramStart"/>
      <w:r>
        <w:rPr>
          <w:rFonts w:asciiTheme="minorEastAsia" w:hAnsiTheme="minorEastAsia" w:hint="eastAsia"/>
          <w:sz w:val="24"/>
        </w:rPr>
        <w:t>蒋</w:t>
      </w:r>
      <w:proofErr w:type="gramEnd"/>
      <w:r>
        <w:rPr>
          <w:rFonts w:asciiTheme="minorEastAsia" w:hAnsiTheme="minorEastAsia" w:hint="eastAsia"/>
          <w:sz w:val="24"/>
        </w:rPr>
        <w:t>巷调研团队参加</w:t>
      </w:r>
      <w:r>
        <w:rPr>
          <w:rFonts w:asciiTheme="minorEastAsia" w:hAnsiTheme="minorEastAsia" w:hint="eastAsia"/>
          <w:sz w:val="24"/>
        </w:rPr>
        <w:lastRenderedPageBreak/>
        <w:t>了此次调研活动。</w:t>
      </w:r>
    </w:p>
    <w:p w:rsidR="00360CA8" w:rsidRDefault="00C035F0" w:rsidP="00391F6C">
      <w:pPr>
        <w:spacing w:line="360" w:lineRule="auto"/>
        <w:ind w:firstLineChars="18" w:firstLine="51"/>
        <w:jc w:val="center"/>
        <w:rPr>
          <w:rFonts w:asciiTheme="minorEastAsia" w:hAnsiTheme="minorEastAsia" w:cs="楷体"/>
          <w:b/>
          <w:bCs/>
          <w:sz w:val="28"/>
          <w:szCs w:val="28"/>
        </w:rPr>
      </w:pPr>
      <w:r>
        <w:rPr>
          <w:rFonts w:asciiTheme="minorEastAsia" w:hAnsiTheme="minorEastAsia" w:cs="楷体" w:hint="eastAsia"/>
          <w:b/>
          <w:bCs/>
          <w:sz w:val="28"/>
          <w:szCs w:val="28"/>
        </w:rPr>
        <w:t>知乡情，参观</w:t>
      </w:r>
      <w:proofErr w:type="gramStart"/>
      <w:r>
        <w:rPr>
          <w:rFonts w:asciiTheme="minorEastAsia" w:hAnsiTheme="minorEastAsia" w:cs="楷体" w:hint="eastAsia"/>
          <w:b/>
          <w:bCs/>
          <w:sz w:val="28"/>
          <w:szCs w:val="28"/>
        </w:rPr>
        <w:t>蒋</w:t>
      </w:r>
      <w:proofErr w:type="gramEnd"/>
      <w:r>
        <w:rPr>
          <w:rFonts w:asciiTheme="minorEastAsia" w:hAnsiTheme="minorEastAsia" w:cs="楷体" w:hint="eastAsia"/>
          <w:b/>
          <w:bCs/>
          <w:sz w:val="28"/>
          <w:szCs w:val="28"/>
        </w:rPr>
        <w:t>巷数十载发展历程</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乡情</w:t>
      </w:r>
      <w:proofErr w:type="gramStart"/>
      <w:r>
        <w:rPr>
          <w:rFonts w:asciiTheme="minorEastAsia" w:hAnsiTheme="minorEastAsia" w:hint="eastAsia"/>
          <w:sz w:val="24"/>
        </w:rPr>
        <w:t>蒋</w:t>
      </w:r>
      <w:proofErr w:type="gramEnd"/>
      <w:r>
        <w:rPr>
          <w:rFonts w:asciiTheme="minorEastAsia" w:hAnsiTheme="minorEastAsia" w:hint="eastAsia"/>
          <w:sz w:val="24"/>
        </w:rPr>
        <w:t>巷</w:t>
      </w:r>
      <w:r>
        <w:rPr>
          <w:rFonts w:asciiTheme="minorEastAsia" w:hAnsiTheme="minorEastAsia" w:hint="eastAsia"/>
          <w:sz w:val="24"/>
        </w:rPr>
        <w:t>"</w:t>
      </w:r>
      <w:r>
        <w:rPr>
          <w:rFonts w:asciiTheme="minorEastAsia" w:hAnsiTheme="minorEastAsia" w:hint="eastAsia"/>
          <w:sz w:val="24"/>
        </w:rPr>
        <w:t>调研团队一行在讲解人员的带领下参观了</w:t>
      </w:r>
      <w:proofErr w:type="gramStart"/>
      <w:r>
        <w:rPr>
          <w:rFonts w:asciiTheme="minorEastAsia" w:hAnsiTheme="minorEastAsia" w:hint="eastAsia"/>
          <w:sz w:val="24"/>
        </w:rPr>
        <w:t>蒋</w:t>
      </w:r>
      <w:proofErr w:type="gramEnd"/>
      <w:r>
        <w:rPr>
          <w:rFonts w:asciiTheme="minorEastAsia" w:hAnsiTheme="minorEastAsia" w:hint="eastAsia"/>
          <w:sz w:val="24"/>
        </w:rPr>
        <w:t>巷村史馆、江南农家民俗馆、</w:t>
      </w:r>
      <w:proofErr w:type="gramStart"/>
      <w:r>
        <w:rPr>
          <w:rFonts w:asciiTheme="minorEastAsia" w:hAnsiTheme="minorEastAsia" w:hint="eastAsia"/>
          <w:sz w:val="24"/>
        </w:rPr>
        <w:t>蒋</w:t>
      </w:r>
      <w:proofErr w:type="gramEnd"/>
      <w:r>
        <w:rPr>
          <w:rFonts w:asciiTheme="minorEastAsia" w:hAnsiTheme="minorEastAsia" w:hint="eastAsia"/>
          <w:sz w:val="24"/>
        </w:rPr>
        <w:t>巷生态园、村民新家园，认真学习了</w:t>
      </w:r>
      <w:proofErr w:type="gramStart"/>
      <w:r>
        <w:rPr>
          <w:rFonts w:asciiTheme="minorEastAsia" w:hAnsiTheme="minorEastAsia" w:hint="eastAsia"/>
          <w:sz w:val="24"/>
        </w:rPr>
        <w:t>蒋</w:t>
      </w:r>
      <w:proofErr w:type="gramEnd"/>
      <w:r>
        <w:rPr>
          <w:rFonts w:asciiTheme="minorEastAsia" w:hAnsiTheme="minorEastAsia" w:hint="eastAsia"/>
          <w:sz w:val="24"/>
        </w:rPr>
        <w:t>巷村党组织坚持</w:t>
      </w:r>
      <w:r>
        <w:rPr>
          <w:rFonts w:asciiTheme="minorEastAsia" w:hAnsiTheme="minorEastAsia" w:hint="eastAsia"/>
          <w:sz w:val="24"/>
        </w:rPr>
        <w:t>"</w:t>
      </w:r>
      <w:r>
        <w:rPr>
          <w:rFonts w:asciiTheme="minorEastAsia" w:hAnsiTheme="minorEastAsia" w:hint="eastAsia"/>
          <w:sz w:val="24"/>
        </w:rPr>
        <w:t>农业起家、工业发家、</w:t>
      </w:r>
      <w:proofErr w:type="gramStart"/>
      <w:r>
        <w:rPr>
          <w:rFonts w:asciiTheme="minorEastAsia" w:hAnsiTheme="minorEastAsia" w:hint="eastAsia"/>
          <w:sz w:val="24"/>
        </w:rPr>
        <w:t>旅游旺家</w:t>
      </w:r>
      <w:proofErr w:type="gramEnd"/>
      <w:r>
        <w:rPr>
          <w:rFonts w:asciiTheme="minorEastAsia" w:hAnsiTheme="minorEastAsia" w:hint="eastAsia"/>
          <w:sz w:val="24"/>
        </w:rPr>
        <w:t>"</w:t>
      </w:r>
      <w:r>
        <w:rPr>
          <w:rFonts w:asciiTheme="minorEastAsia" w:hAnsiTheme="minorEastAsia" w:hint="eastAsia"/>
          <w:sz w:val="24"/>
        </w:rPr>
        <w:t>的创新发展新思路，详细了解了</w:t>
      </w:r>
      <w:proofErr w:type="gramStart"/>
      <w:r>
        <w:rPr>
          <w:rFonts w:asciiTheme="minorEastAsia" w:hAnsiTheme="minorEastAsia" w:hint="eastAsia"/>
          <w:sz w:val="24"/>
        </w:rPr>
        <w:t>蒋</w:t>
      </w:r>
      <w:proofErr w:type="gramEnd"/>
      <w:r>
        <w:rPr>
          <w:rFonts w:asciiTheme="minorEastAsia" w:hAnsiTheme="minorEastAsia" w:hint="eastAsia"/>
          <w:sz w:val="24"/>
        </w:rPr>
        <w:t>巷村的发展历程。一方面，全村不断发挥社会主义制度优越性，</w:t>
      </w:r>
      <w:r>
        <w:rPr>
          <w:rFonts w:asciiTheme="minorEastAsia" w:hAnsiTheme="minorEastAsia" w:hint="eastAsia"/>
          <w:sz w:val="24"/>
        </w:rPr>
        <w:t>珍惜党和国家实施的惠民政策、改革开放的好政策等外部条件；另一方面，结合本村实际，坚持调动发挥村民群众积极性创造性，将</w:t>
      </w:r>
      <w:proofErr w:type="gramStart"/>
      <w:r>
        <w:rPr>
          <w:rFonts w:asciiTheme="minorEastAsia" w:hAnsiTheme="minorEastAsia" w:hint="eastAsia"/>
          <w:sz w:val="24"/>
        </w:rPr>
        <w:t>蒋</w:t>
      </w:r>
      <w:proofErr w:type="gramEnd"/>
      <w:r>
        <w:rPr>
          <w:rFonts w:asciiTheme="minorEastAsia" w:hAnsiTheme="minorEastAsia" w:hint="eastAsia"/>
          <w:sz w:val="24"/>
        </w:rPr>
        <w:t>巷村建设城里人羡慕、本村人舒服、外国人信服的生态</w:t>
      </w:r>
      <w:proofErr w:type="gramStart"/>
      <w:r>
        <w:rPr>
          <w:rFonts w:asciiTheme="minorEastAsia" w:hAnsiTheme="minorEastAsia" w:hint="eastAsia"/>
          <w:sz w:val="24"/>
        </w:rPr>
        <w:t>蒋</w:t>
      </w:r>
      <w:proofErr w:type="gramEnd"/>
      <w:r>
        <w:rPr>
          <w:rFonts w:asciiTheme="minorEastAsia" w:hAnsiTheme="minorEastAsia" w:hint="eastAsia"/>
          <w:sz w:val="24"/>
        </w:rPr>
        <w:t>巷、优美</w:t>
      </w:r>
      <w:proofErr w:type="gramStart"/>
      <w:r>
        <w:rPr>
          <w:rFonts w:asciiTheme="minorEastAsia" w:hAnsiTheme="minorEastAsia" w:hint="eastAsia"/>
          <w:sz w:val="24"/>
        </w:rPr>
        <w:t>蒋</w:t>
      </w:r>
      <w:proofErr w:type="gramEnd"/>
      <w:r>
        <w:rPr>
          <w:rFonts w:asciiTheme="minorEastAsia" w:hAnsiTheme="minorEastAsia" w:hint="eastAsia"/>
          <w:sz w:val="24"/>
        </w:rPr>
        <w:t>巷、协调</w:t>
      </w:r>
      <w:proofErr w:type="gramStart"/>
      <w:r>
        <w:rPr>
          <w:rFonts w:asciiTheme="minorEastAsia" w:hAnsiTheme="minorEastAsia" w:hint="eastAsia"/>
          <w:sz w:val="24"/>
        </w:rPr>
        <w:t>蒋</w:t>
      </w:r>
      <w:proofErr w:type="gramEnd"/>
      <w:r>
        <w:rPr>
          <w:rFonts w:asciiTheme="minorEastAsia" w:hAnsiTheme="minorEastAsia" w:hint="eastAsia"/>
          <w:sz w:val="24"/>
        </w:rPr>
        <w:t>巷、和谐</w:t>
      </w:r>
      <w:proofErr w:type="gramStart"/>
      <w:r>
        <w:rPr>
          <w:rFonts w:asciiTheme="minorEastAsia" w:hAnsiTheme="minorEastAsia" w:hint="eastAsia"/>
          <w:sz w:val="24"/>
        </w:rPr>
        <w:t>蒋</w:t>
      </w:r>
      <w:proofErr w:type="gramEnd"/>
      <w:r>
        <w:rPr>
          <w:rFonts w:asciiTheme="minorEastAsia" w:hAnsiTheme="minorEastAsia" w:hint="eastAsia"/>
          <w:sz w:val="24"/>
        </w:rPr>
        <w:t>巷、幸福</w:t>
      </w:r>
      <w:proofErr w:type="gramStart"/>
      <w:r>
        <w:rPr>
          <w:rFonts w:asciiTheme="minorEastAsia" w:hAnsiTheme="minorEastAsia" w:hint="eastAsia"/>
          <w:sz w:val="24"/>
        </w:rPr>
        <w:t>蒋</w:t>
      </w:r>
      <w:proofErr w:type="gramEnd"/>
      <w:r>
        <w:rPr>
          <w:rFonts w:asciiTheme="minorEastAsia" w:hAnsiTheme="minorEastAsia" w:hint="eastAsia"/>
          <w:sz w:val="24"/>
        </w:rPr>
        <w:t>巷。在上级党组织带领下，田芝健教授曾主持研究常德</w:t>
      </w:r>
      <w:proofErr w:type="gramStart"/>
      <w:r>
        <w:rPr>
          <w:rFonts w:asciiTheme="minorEastAsia" w:hAnsiTheme="minorEastAsia" w:hint="eastAsia"/>
          <w:sz w:val="24"/>
        </w:rPr>
        <w:t>盛农村</w:t>
      </w:r>
      <w:proofErr w:type="gramEnd"/>
      <w:r>
        <w:rPr>
          <w:rFonts w:asciiTheme="minorEastAsia" w:hAnsiTheme="minorEastAsia" w:hint="eastAsia"/>
          <w:sz w:val="24"/>
        </w:rPr>
        <w:t>党建</w:t>
      </w:r>
      <w:r>
        <w:rPr>
          <w:rFonts w:asciiTheme="minorEastAsia" w:hAnsiTheme="minorEastAsia" w:hint="eastAsia"/>
          <w:sz w:val="24"/>
        </w:rPr>
        <w:t>"</w:t>
      </w:r>
      <w:r>
        <w:rPr>
          <w:rFonts w:asciiTheme="minorEastAsia" w:hAnsiTheme="minorEastAsia" w:hint="eastAsia"/>
          <w:sz w:val="24"/>
        </w:rPr>
        <w:t>乡情工作法</w:t>
      </w:r>
      <w:r>
        <w:rPr>
          <w:rFonts w:asciiTheme="minorEastAsia" w:hAnsiTheme="minorEastAsia" w:hint="eastAsia"/>
          <w:sz w:val="24"/>
        </w:rPr>
        <w:t>"</w:t>
      </w:r>
      <w:r>
        <w:rPr>
          <w:rFonts w:asciiTheme="minorEastAsia" w:hAnsiTheme="minorEastAsia" w:hint="eastAsia"/>
          <w:sz w:val="24"/>
        </w:rPr>
        <w:t>，在调研过程中，田芝健及课题组成员坚持先学习后研究、边学习边研究。</w:t>
      </w:r>
    </w:p>
    <w:p w:rsidR="00360CA8" w:rsidRDefault="00C035F0">
      <w:pPr>
        <w:spacing w:line="360" w:lineRule="auto"/>
        <w:ind w:firstLineChars="200" w:firstLine="480"/>
      </w:pPr>
      <w:r>
        <w:rPr>
          <w:rFonts w:asciiTheme="minorEastAsia" w:hAnsiTheme="minorEastAsia" w:hint="eastAsia"/>
          <w:sz w:val="24"/>
        </w:rPr>
        <w:t>如今，</w:t>
      </w:r>
      <w:proofErr w:type="gramStart"/>
      <w:r>
        <w:rPr>
          <w:rFonts w:asciiTheme="minorEastAsia" w:hAnsiTheme="minorEastAsia" w:hint="eastAsia"/>
          <w:sz w:val="24"/>
        </w:rPr>
        <w:t>蒋</w:t>
      </w:r>
      <w:proofErr w:type="gramEnd"/>
      <w:r>
        <w:rPr>
          <w:rFonts w:asciiTheme="minorEastAsia" w:hAnsiTheme="minorEastAsia" w:hint="eastAsia"/>
          <w:sz w:val="24"/>
        </w:rPr>
        <w:t>巷村人在常德盛书记带领下，以习近平新时代中国特色社会主义思想为指导，努力将新发展理念在</w:t>
      </w:r>
      <w:proofErr w:type="gramStart"/>
      <w:r>
        <w:rPr>
          <w:rFonts w:asciiTheme="minorEastAsia" w:hAnsiTheme="minorEastAsia" w:hint="eastAsia"/>
          <w:sz w:val="24"/>
        </w:rPr>
        <w:t>蒋</w:t>
      </w:r>
      <w:proofErr w:type="gramEnd"/>
      <w:r>
        <w:rPr>
          <w:rFonts w:asciiTheme="minorEastAsia" w:hAnsiTheme="minorEastAsia" w:hint="eastAsia"/>
          <w:sz w:val="24"/>
        </w:rPr>
        <w:t>巷村落地生根，正持续推动</w:t>
      </w:r>
      <w:proofErr w:type="gramStart"/>
      <w:r>
        <w:rPr>
          <w:rFonts w:asciiTheme="minorEastAsia" w:hAnsiTheme="minorEastAsia" w:hint="eastAsia"/>
          <w:sz w:val="24"/>
        </w:rPr>
        <w:t>蒋</w:t>
      </w:r>
      <w:proofErr w:type="gramEnd"/>
      <w:r>
        <w:rPr>
          <w:rFonts w:asciiTheme="minorEastAsia" w:hAnsiTheme="minorEastAsia" w:hint="eastAsia"/>
          <w:sz w:val="24"/>
        </w:rPr>
        <w:t>巷村党的建设和经济社会高质量发展。</w:t>
      </w:r>
      <w:proofErr w:type="gramStart"/>
      <w:r>
        <w:rPr>
          <w:rFonts w:asciiTheme="minorEastAsia" w:hAnsiTheme="minorEastAsia" w:hint="eastAsia"/>
          <w:sz w:val="24"/>
        </w:rPr>
        <w:t>蒋</w:t>
      </w:r>
      <w:proofErr w:type="gramEnd"/>
      <w:r>
        <w:rPr>
          <w:rFonts w:asciiTheme="minorEastAsia" w:hAnsiTheme="minorEastAsia" w:hint="eastAsia"/>
          <w:sz w:val="24"/>
        </w:rPr>
        <w:t>巷村的</w:t>
      </w:r>
      <w:r>
        <w:rPr>
          <w:rFonts w:asciiTheme="minorEastAsia" w:hAnsiTheme="minorEastAsia" w:hint="eastAsia"/>
          <w:sz w:val="24"/>
        </w:rPr>
        <w:t>实践为有效开展思想政治理论课教学提供了鲜活的案例。</w:t>
      </w:r>
    </w:p>
    <w:p w:rsidR="00360CA8" w:rsidRDefault="00C035F0" w:rsidP="00391F6C">
      <w:pPr>
        <w:spacing w:line="360" w:lineRule="auto"/>
        <w:ind w:firstLineChars="18" w:firstLine="51"/>
        <w:jc w:val="center"/>
        <w:rPr>
          <w:rFonts w:asciiTheme="minorEastAsia" w:hAnsiTheme="minorEastAsia" w:cs="楷体"/>
          <w:b/>
          <w:bCs/>
          <w:sz w:val="28"/>
          <w:szCs w:val="28"/>
        </w:rPr>
      </w:pPr>
      <w:r>
        <w:rPr>
          <w:rFonts w:asciiTheme="minorEastAsia" w:hAnsiTheme="minorEastAsia" w:cs="楷体" w:hint="eastAsia"/>
          <w:b/>
          <w:bCs/>
          <w:sz w:val="28"/>
          <w:szCs w:val="28"/>
        </w:rPr>
        <w:t>悟原理，常德胜书记分享</w:t>
      </w:r>
      <w:proofErr w:type="gramStart"/>
      <w:r>
        <w:rPr>
          <w:rFonts w:asciiTheme="minorEastAsia" w:hAnsiTheme="minorEastAsia" w:cs="楷体" w:hint="eastAsia"/>
          <w:b/>
          <w:bCs/>
          <w:sz w:val="28"/>
          <w:szCs w:val="28"/>
        </w:rPr>
        <w:t>蒋巷发展</w:t>
      </w:r>
      <w:proofErr w:type="gramEnd"/>
      <w:r>
        <w:rPr>
          <w:rFonts w:asciiTheme="minorEastAsia" w:hAnsiTheme="minorEastAsia" w:cs="楷体" w:hint="eastAsia"/>
          <w:b/>
          <w:bCs/>
          <w:sz w:val="28"/>
          <w:szCs w:val="28"/>
        </w:rPr>
        <w:t>经验</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参观考察之后，马克思主义学院调研团队与党的十六大、十八大代表、全国优秀共产党员、全国劳动模范、</w:t>
      </w:r>
      <w:proofErr w:type="gramStart"/>
      <w:r>
        <w:rPr>
          <w:rFonts w:asciiTheme="minorEastAsia" w:hAnsiTheme="minorEastAsia" w:hint="eastAsia"/>
          <w:sz w:val="24"/>
        </w:rPr>
        <w:t>蒋</w:t>
      </w:r>
      <w:proofErr w:type="gramEnd"/>
      <w:r>
        <w:rPr>
          <w:rFonts w:asciiTheme="minorEastAsia" w:hAnsiTheme="minorEastAsia" w:hint="eastAsia"/>
          <w:sz w:val="24"/>
        </w:rPr>
        <w:t>巷村党委常德盛书记进行了座谈交流。常书记为现场师生讲述了</w:t>
      </w:r>
      <w:proofErr w:type="gramStart"/>
      <w:r>
        <w:rPr>
          <w:rFonts w:asciiTheme="minorEastAsia" w:hAnsiTheme="minorEastAsia" w:hint="eastAsia"/>
          <w:sz w:val="24"/>
        </w:rPr>
        <w:t>蒋</w:t>
      </w:r>
      <w:proofErr w:type="gramEnd"/>
      <w:r>
        <w:rPr>
          <w:rFonts w:asciiTheme="minorEastAsia" w:hAnsiTheme="minorEastAsia" w:hint="eastAsia"/>
          <w:sz w:val="24"/>
        </w:rPr>
        <w:t>巷村四十多年的发展过程。回望过去：</w:t>
      </w:r>
      <w:proofErr w:type="gramStart"/>
      <w:r>
        <w:rPr>
          <w:rFonts w:asciiTheme="minorEastAsia" w:hAnsiTheme="minorEastAsia" w:hint="eastAsia"/>
          <w:sz w:val="24"/>
        </w:rPr>
        <w:t>蒋</w:t>
      </w:r>
      <w:proofErr w:type="gramEnd"/>
      <w:r>
        <w:rPr>
          <w:rFonts w:asciiTheme="minorEastAsia" w:hAnsiTheme="minorEastAsia" w:hint="eastAsia"/>
          <w:sz w:val="24"/>
        </w:rPr>
        <w:t>巷村从最初小雨白茫茫、大雨成汪洋的偏僻闭塞的苦地方，展望未来：</w:t>
      </w:r>
      <w:proofErr w:type="gramStart"/>
      <w:r>
        <w:rPr>
          <w:rFonts w:asciiTheme="minorEastAsia" w:hAnsiTheme="minorEastAsia" w:hint="eastAsia"/>
          <w:sz w:val="24"/>
        </w:rPr>
        <w:t>蒋</w:t>
      </w:r>
      <w:proofErr w:type="gramEnd"/>
      <w:r>
        <w:rPr>
          <w:rFonts w:asciiTheme="minorEastAsia" w:hAnsiTheme="minorEastAsia" w:hint="eastAsia"/>
          <w:sz w:val="24"/>
        </w:rPr>
        <w:t>巷村成为了如今的全国文明村、国家级生态村、全国民主法治示范村，靠的就是始终坚持党的领导、靠的就是基层党组织的努力。</w:t>
      </w:r>
    </w:p>
    <w:p w:rsidR="00360CA8" w:rsidRDefault="00C035F0">
      <w:pPr>
        <w:spacing w:line="360" w:lineRule="auto"/>
        <w:ind w:firstLineChars="200" w:firstLine="480"/>
      </w:pPr>
      <w:r>
        <w:rPr>
          <w:rFonts w:asciiTheme="minorEastAsia" w:hAnsiTheme="minorEastAsia" w:hint="eastAsia"/>
          <w:sz w:val="24"/>
        </w:rPr>
        <w:t>在党的领导下，秉承</w:t>
      </w:r>
      <w:r>
        <w:rPr>
          <w:rFonts w:asciiTheme="minorEastAsia" w:hAnsiTheme="minorEastAsia" w:hint="eastAsia"/>
          <w:sz w:val="24"/>
        </w:rPr>
        <w:t>"</w:t>
      </w:r>
      <w:proofErr w:type="gramStart"/>
      <w:r>
        <w:rPr>
          <w:rFonts w:asciiTheme="minorEastAsia" w:hAnsiTheme="minorEastAsia" w:hint="eastAsia"/>
          <w:sz w:val="24"/>
        </w:rPr>
        <w:t>穷不会</w:t>
      </w:r>
      <w:proofErr w:type="gramEnd"/>
      <w:r>
        <w:rPr>
          <w:rFonts w:asciiTheme="minorEastAsia" w:hAnsiTheme="minorEastAsia" w:hint="eastAsia"/>
          <w:sz w:val="24"/>
        </w:rPr>
        <w:t>生根，富不是天生</w:t>
      </w:r>
      <w:r>
        <w:rPr>
          <w:rFonts w:asciiTheme="minorEastAsia" w:hAnsiTheme="minorEastAsia" w:hint="eastAsia"/>
          <w:sz w:val="24"/>
        </w:rPr>
        <w:t>"</w:t>
      </w:r>
      <w:r>
        <w:rPr>
          <w:rFonts w:asciiTheme="minorEastAsia" w:hAnsiTheme="minorEastAsia" w:hint="eastAsia"/>
          <w:sz w:val="24"/>
        </w:rPr>
        <w:t>的</w:t>
      </w:r>
      <w:r>
        <w:rPr>
          <w:rFonts w:asciiTheme="minorEastAsia" w:hAnsiTheme="minorEastAsia" w:hint="eastAsia"/>
          <w:sz w:val="24"/>
        </w:rPr>
        <w:t>信念，抱着</w:t>
      </w:r>
      <w:r>
        <w:rPr>
          <w:rFonts w:asciiTheme="minorEastAsia" w:hAnsiTheme="minorEastAsia" w:hint="eastAsia"/>
          <w:sz w:val="24"/>
        </w:rPr>
        <w:t>"</w:t>
      </w:r>
      <w:r>
        <w:rPr>
          <w:rFonts w:asciiTheme="minorEastAsia" w:hAnsiTheme="minorEastAsia" w:hint="eastAsia"/>
          <w:sz w:val="24"/>
        </w:rPr>
        <w:t>天不能改、地一定要换</w:t>
      </w:r>
      <w:r>
        <w:rPr>
          <w:rFonts w:asciiTheme="minorEastAsia" w:hAnsiTheme="minorEastAsia" w:hint="eastAsia"/>
          <w:sz w:val="24"/>
        </w:rPr>
        <w:t>"</w:t>
      </w:r>
      <w:r>
        <w:rPr>
          <w:rFonts w:asciiTheme="minorEastAsia" w:hAnsiTheme="minorEastAsia" w:hint="eastAsia"/>
          <w:sz w:val="24"/>
        </w:rPr>
        <w:t>的决心，以</w:t>
      </w:r>
      <w:proofErr w:type="gramStart"/>
      <w:r>
        <w:rPr>
          <w:rFonts w:asciiTheme="minorEastAsia" w:hAnsiTheme="minorEastAsia" w:hint="eastAsia"/>
          <w:sz w:val="24"/>
        </w:rPr>
        <w:t>坚韧不拔</w:t>
      </w:r>
      <w:proofErr w:type="gramEnd"/>
      <w:r>
        <w:rPr>
          <w:rFonts w:asciiTheme="minorEastAsia" w:hAnsiTheme="minorEastAsia" w:hint="eastAsia"/>
          <w:sz w:val="24"/>
        </w:rPr>
        <w:t>的毅力和全心全意为人民服务的宗旨，团结拼搏、务实创新、艰苦奋斗、敬业奉献，坚持社会主义方向、坚持与时俱进、坚持以经济建设中心、坚持以习近平新时代中国特色社会主义思想为指导，将</w:t>
      </w:r>
      <w:proofErr w:type="gramStart"/>
      <w:r>
        <w:rPr>
          <w:rFonts w:asciiTheme="minorEastAsia" w:hAnsiTheme="minorEastAsia" w:hint="eastAsia"/>
          <w:sz w:val="24"/>
        </w:rPr>
        <w:t>蒋</w:t>
      </w:r>
      <w:proofErr w:type="gramEnd"/>
      <w:r>
        <w:rPr>
          <w:rFonts w:asciiTheme="minorEastAsia" w:hAnsiTheme="minorEastAsia" w:hint="eastAsia"/>
          <w:sz w:val="24"/>
        </w:rPr>
        <w:t>巷村打造成为一个生态宜居、产业兴旺、治理有效、生活富裕的美丽</w:t>
      </w:r>
      <w:proofErr w:type="gramStart"/>
      <w:r>
        <w:rPr>
          <w:rFonts w:asciiTheme="minorEastAsia" w:hAnsiTheme="minorEastAsia" w:hint="eastAsia"/>
          <w:sz w:val="24"/>
        </w:rPr>
        <w:t>蒋</w:t>
      </w:r>
      <w:proofErr w:type="gramEnd"/>
      <w:r>
        <w:rPr>
          <w:rFonts w:asciiTheme="minorEastAsia" w:hAnsiTheme="minorEastAsia" w:hint="eastAsia"/>
          <w:sz w:val="24"/>
        </w:rPr>
        <w:t>巷、绿色</w:t>
      </w:r>
      <w:proofErr w:type="gramStart"/>
      <w:r>
        <w:rPr>
          <w:rFonts w:asciiTheme="minorEastAsia" w:hAnsiTheme="minorEastAsia" w:hint="eastAsia"/>
          <w:sz w:val="24"/>
        </w:rPr>
        <w:t>蒋</w:t>
      </w:r>
      <w:proofErr w:type="gramEnd"/>
      <w:r>
        <w:rPr>
          <w:rFonts w:asciiTheme="minorEastAsia" w:hAnsiTheme="minorEastAsia" w:hint="eastAsia"/>
          <w:sz w:val="24"/>
        </w:rPr>
        <w:t>巷。希望广大师生能够进一步坚定理想信念，坚持在党的领导下，为新时代中国特色社会主义伟大事业贡献力量。</w:t>
      </w:r>
    </w:p>
    <w:p w:rsidR="00360CA8" w:rsidRDefault="00C035F0" w:rsidP="00391F6C">
      <w:pPr>
        <w:spacing w:line="360" w:lineRule="auto"/>
        <w:ind w:firstLineChars="18" w:firstLine="51"/>
        <w:jc w:val="center"/>
        <w:rPr>
          <w:rFonts w:asciiTheme="minorEastAsia" w:hAnsiTheme="minorEastAsia" w:cs="楷体"/>
          <w:b/>
          <w:bCs/>
          <w:sz w:val="28"/>
          <w:szCs w:val="28"/>
        </w:rPr>
      </w:pPr>
      <w:r>
        <w:rPr>
          <w:rFonts w:asciiTheme="minorEastAsia" w:hAnsiTheme="minorEastAsia" w:cs="楷体" w:hint="eastAsia"/>
          <w:b/>
          <w:bCs/>
          <w:sz w:val="28"/>
          <w:szCs w:val="28"/>
        </w:rPr>
        <w:lastRenderedPageBreak/>
        <w:t>明使命，不忘初心实现伟大梦想</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座谈会上，与会师生就新发展理念与</w:t>
      </w:r>
      <w:proofErr w:type="gramStart"/>
      <w:r>
        <w:rPr>
          <w:rFonts w:asciiTheme="minorEastAsia" w:hAnsiTheme="minorEastAsia" w:hint="eastAsia"/>
          <w:sz w:val="24"/>
        </w:rPr>
        <w:t>蒋</w:t>
      </w:r>
      <w:proofErr w:type="gramEnd"/>
      <w:r>
        <w:rPr>
          <w:rFonts w:asciiTheme="minorEastAsia" w:hAnsiTheme="minorEastAsia" w:hint="eastAsia"/>
          <w:sz w:val="24"/>
        </w:rPr>
        <w:t>巷村实践、乡村振兴、未来发展等问题与常书记进行</w:t>
      </w:r>
      <w:r>
        <w:rPr>
          <w:rFonts w:asciiTheme="minorEastAsia" w:hAnsiTheme="minorEastAsia" w:hint="eastAsia"/>
          <w:sz w:val="24"/>
        </w:rPr>
        <w:t>了交流互动。乡情调研团队队员陈一铭表示</w:t>
      </w:r>
      <w:proofErr w:type="gramStart"/>
      <w:r>
        <w:rPr>
          <w:rFonts w:asciiTheme="minorEastAsia" w:hAnsiTheme="minorEastAsia" w:hint="eastAsia"/>
          <w:sz w:val="24"/>
        </w:rPr>
        <w:t>蒋</w:t>
      </w:r>
      <w:proofErr w:type="gramEnd"/>
      <w:r>
        <w:rPr>
          <w:rFonts w:asciiTheme="minorEastAsia" w:hAnsiTheme="minorEastAsia" w:hint="eastAsia"/>
          <w:sz w:val="24"/>
        </w:rPr>
        <w:t>巷村能有如此大的变化，离不开常书记的领导，那么是什么支撑常书记坚持动员全体村民一起搞建设、常书记又是怎样做村民思想工作的呢？常书记表示理想信念在支撑他一路走</w:t>
      </w:r>
      <w:proofErr w:type="gramStart"/>
      <w:r>
        <w:rPr>
          <w:rFonts w:asciiTheme="minorEastAsia" w:hAnsiTheme="minorEastAsia" w:hint="eastAsia"/>
          <w:sz w:val="24"/>
        </w:rPr>
        <w:t>来过程</w:t>
      </w:r>
      <w:proofErr w:type="gramEnd"/>
      <w:r>
        <w:rPr>
          <w:rFonts w:asciiTheme="minorEastAsia" w:hAnsiTheme="minorEastAsia" w:hint="eastAsia"/>
          <w:sz w:val="24"/>
        </w:rPr>
        <w:t>中的重要性，要坚定</w:t>
      </w:r>
      <w:r>
        <w:rPr>
          <w:rFonts w:asciiTheme="minorEastAsia" w:hAnsiTheme="minorEastAsia" w:hint="eastAsia"/>
          <w:sz w:val="24"/>
        </w:rPr>
        <w:t>"</w:t>
      </w:r>
      <w:r>
        <w:rPr>
          <w:rFonts w:asciiTheme="minorEastAsia" w:hAnsiTheme="minorEastAsia" w:hint="eastAsia"/>
          <w:sz w:val="24"/>
        </w:rPr>
        <w:t>爱党、爱国、爱家乡</w:t>
      </w:r>
      <w:r>
        <w:rPr>
          <w:rFonts w:asciiTheme="minorEastAsia" w:hAnsiTheme="minorEastAsia" w:hint="eastAsia"/>
          <w:sz w:val="24"/>
        </w:rPr>
        <w:t>"</w:t>
      </w:r>
      <w:r>
        <w:rPr>
          <w:rFonts w:asciiTheme="minorEastAsia" w:hAnsiTheme="minorEastAsia" w:hint="eastAsia"/>
          <w:sz w:val="24"/>
        </w:rPr>
        <w:t>的信念；异议过去有、今天、明天、甚至将来也会有，做群众工作就要</w:t>
      </w:r>
      <w:r>
        <w:rPr>
          <w:rFonts w:asciiTheme="minorEastAsia" w:hAnsiTheme="minorEastAsia" w:hint="eastAsia"/>
          <w:sz w:val="24"/>
        </w:rPr>
        <w:t>"</w:t>
      </w:r>
      <w:r>
        <w:rPr>
          <w:rFonts w:asciiTheme="minorEastAsia" w:hAnsiTheme="minorEastAsia" w:hint="eastAsia"/>
          <w:sz w:val="24"/>
        </w:rPr>
        <w:t>不怕苦、不怕烦</w:t>
      </w:r>
      <w:r>
        <w:rPr>
          <w:rFonts w:asciiTheme="minorEastAsia" w:hAnsiTheme="minorEastAsia" w:hint="eastAsia"/>
          <w:sz w:val="24"/>
        </w:rPr>
        <w:t>"</w:t>
      </w:r>
      <w:r>
        <w:rPr>
          <w:rFonts w:asciiTheme="minorEastAsia" w:hAnsiTheme="minorEastAsia" w:hint="eastAsia"/>
          <w:sz w:val="24"/>
        </w:rPr>
        <w:t>，要设身处地为群众利益着想。</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大家一致表示，从</w:t>
      </w:r>
      <w:proofErr w:type="gramStart"/>
      <w:r>
        <w:rPr>
          <w:rFonts w:asciiTheme="minorEastAsia" w:hAnsiTheme="minorEastAsia" w:hint="eastAsia"/>
          <w:sz w:val="24"/>
        </w:rPr>
        <w:t>蒋</w:t>
      </w:r>
      <w:proofErr w:type="gramEnd"/>
      <w:r>
        <w:rPr>
          <w:rFonts w:asciiTheme="minorEastAsia" w:hAnsiTheme="minorEastAsia" w:hint="eastAsia"/>
          <w:sz w:val="24"/>
        </w:rPr>
        <w:t>巷村的实践中看到了中国老百姓在党的领导下为建设幸福家园所进行的艰苦奋斗与不懈努力，在今后的工作与生活中一定要学习常书记和</w:t>
      </w:r>
      <w:proofErr w:type="gramStart"/>
      <w:r>
        <w:rPr>
          <w:rFonts w:asciiTheme="minorEastAsia" w:hAnsiTheme="minorEastAsia" w:hint="eastAsia"/>
          <w:sz w:val="24"/>
        </w:rPr>
        <w:t>蒋巷村民</w:t>
      </w:r>
      <w:proofErr w:type="gramEnd"/>
      <w:r>
        <w:rPr>
          <w:rFonts w:asciiTheme="minorEastAsia" w:hAnsiTheme="minorEastAsia" w:hint="eastAsia"/>
          <w:sz w:val="24"/>
        </w:rPr>
        <w:t>的优良品格，不</w:t>
      </w:r>
      <w:r>
        <w:rPr>
          <w:rFonts w:asciiTheme="minorEastAsia" w:hAnsiTheme="minorEastAsia" w:hint="eastAsia"/>
          <w:sz w:val="24"/>
        </w:rPr>
        <w:t>忘初心，牢记使命，为推进马克思主义理论学科建设和人才培养、为把马克思、恩格斯所设想的人类社会美好前景在城乡大地上逐步实现而不懈奋斗，为实现中华民族复兴的伟大梦想而不懈努力。</w:t>
      </w:r>
    </w:p>
    <w:p w:rsidR="00360CA8" w:rsidRDefault="00C035F0">
      <w:pPr>
        <w:spacing w:line="360" w:lineRule="auto"/>
        <w:ind w:firstLineChars="200" w:firstLine="482"/>
        <w:jc w:val="right"/>
        <w:rPr>
          <w:rFonts w:ascii="宋体" w:hAnsi="宋体" w:cs="Helvetica"/>
          <w:b/>
          <w:color w:val="222222"/>
          <w:sz w:val="24"/>
          <w:shd w:val="clear" w:color="auto" w:fill="FFFFFF"/>
        </w:rPr>
      </w:pPr>
      <w:r>
        <w:rPr>
          <w:rFonts w:ascii="宋体" w:hAnsi="宋体" w:cs="Helvetica" w:hint="eastAsia"/>
          <w:b/>
          <w:color w:val="222222"/>
          <w:sz w:val="24"/>
          <w:shd w:val="clear" w:color="auto" w:fill="FFFFFF"/>
        </w:rPr>
        <w:t>（马克思主义学院乡情</w:t>
      </w:r>
      <w:proofErr w:type="gramStart"/>
      <w:r>
        <w:rPr>
          <w:rFonts w:ascii="宋体" w:hAnsi="宋体" w:cs="Helvetica" w:hint="eastAsia"/>
          <w:b/>
          <w:color w:val="222222"/>
          <w:sz w:val="24"/>
          <w:shd w:val="clear" w:color="auto" w:fill="FFFFFF"/>
        </w:rPr>
        <w:t>蒋</w:t>
      </w:r>
      <w:proofErr w:type="gramEnd"/>
      <w:r>
        <w:rPr>
          <w:rFonts w:ascii="宋体" w:hAnsi="宋体" w:cs="Helvetica" w:hint="eastAsia"/>
          <w:b/>
          <w:color w:val="222222"/>
          <w:sz w:val="24"/>
          <w:shd w:val="clear" w:color="auto" w:fill="FFFFFF"/>
        </w:rPr>
        <w:t>巷调研团队）</w:t>
      </w:r>
    </w:p>
    <w:p w:rsidR="00360CA8" w:rsidRDefault="00C035F0">
      <w:pPr>
        <w:spacing w:line="360" w:lineRule="auto"/>
        <w:ind w:firstLineChars="200" w:firstLine="482"/>
        <w:jc w:val="right"/>
        <w:rPr>
          <w:rFonts w:ascii="宋体" w:hAnsi="宋体" w:cs="Helvetica"/>
          <w:b/>
          <w:color w:val="222222"/>
          <w:sz w:val="24"/>
          <w:shd w:val="clear" w:color="auto" w:fill="FFFFFF"/>
        </w:rPr>
      </w:pPr>
      <w:r>
        <w:rPr>
          <w:rFonts w:ascii="宋体" w:hAnsi="宋体" w:cs="Helvetica" w:hint="eastAsia"/>
          <w:b/>
          <w:color w:val="222222"/>
          <w:sz w:val="24"/>
          <w:shd w:val="clear" w:color="auto" w:fill="FFFFFF"/>
        </w:rPr>
        <w:t>（转自中国青年网）</w:t>
      </w:r>
    </w:p>
    <w:p w:rsidR="00360CA8" w:rsidRDefault="00360CA8">
      <w:pPr>
        <w:spacing w:line="360" w:lineRule="auto"/>
      </w:pPr>
    </w:p>
    <w:p w:rsidR="00391F6C" w:rsidRPr="00391F6C" w:rsidRDefault="00391F6C" w:rsidP="00391F6C">
      <w:pPr>
        <w:spacing w:line="360" w:lineRule="auto"/>
        <w:ind w:firstLineChars="18" w:firstLine="58"/>
        <w:jc w:val="center"/>
        <w:rPr>
          <w:rFonts w:asciiTheme="majorEastAsia" w:eastAsiaTheme="majorEastAsia" w:hAnsiTheme="majorEastAsia" w:cs="楷体"/>
          <w:b/>
          <w:bCs/>
          <w:sz w:val="32"/>
          <w:szCs w:val="32"/>
        </w:rPr>
      </w:pPr>
      <w:r w:rsidRPr="00391F6C">
        <w:rPr>
          <w:rFonts w:asciiTheme="majorEastAsia" w:eastAsiaTheme="majorEastAsia" w:hAnsiTheme="majorEastAsia" w:cs="楷体" w:hint="eastAsia"/>
          <w:b/>
          <w:bCs/>
          <w:sz w:val="32"/>
          <w:szCs w:val="32"/>
        </w:rPr>
        <w:t>梧桐树边，共谈临终关怀</w:t>
      </w:r>
    </w:p>
    <w:p w:rsidR="00391F6C" w:rsidRPr="00C1598C" w:rsidRDefault="00391F6C" w:rsidP="00391F6C">
      <w:pPr>
        <w:spacing w:line="360" w:lineRule="auto"/>
        <w:ind w:firstLineChars="200" w:firstLine="480"/>
        <w:rPr>
          <w:rFonts w:ascii="宋体" w:hAnsi="宋体"/>
          <w:sz w:val="24"/>
        </w:rPr>
      </w:pPr>
      <w:r w:rsidRPr="00C1598C">
        <w:rPr>
          <w:rFonts w:ascii="宋体" w:hAnsi="宋体"/>
          <w:sz w:val="24"/>
        </w:rPr>
        <w:t>7月8日，</w:t>
      </w:r>
      <w:r w:rsidRPr="00C1598C">
        <w:rPr>
          <w:rFonts w:ascii="宋体" w:hAnsi="宋体" w:hint="eastAsia"/>
          <w:sz w:val="24"/>
        </w:rPr>
        <w:t>王健法学院</w:t>
      </w:r>
      <w:r>
        <w:rPr>
          <w:rFonts w:ascii="宋体" w:hAnsi="宋体" w:hint="eastAsia"/>
          <w:sz w:val="24"/>
        </w:rPr>
        <w:t>“</w:t>
      </w:r>
      <w:r>
        <w:rPr>
          <w:rFonts w:ascii="宋体" w:hAnsi="宋体"/>
          <w:sz w:val="24"/>
        </w:rPr>
        <w:t>临终关怀病房在</w:t>
      </w:r>
      <w:r>
        <w:rPr>
          <w:rFonts w:ascii="宋体" w:hAnsi="宋体" w:hint="eastAsia"/>
          <w:sz w:val="24"/>
        </w:rPr>
        <w:t>‘</w:t>
      </w:r>
      <w:r>
        <w:rPr>
          <w:rFonts w:ascii="宋体" w:hAnsi="宋体"/>
          <w:sz w:val="24"/>
        </w:rPr>
        <w:t>PPP模式</w:t>
      </w:r>
      <w:r>
        <w:rPr>
          <w:rFonts w:ascii="宋体" w:hAnsi="宋体" w:hint="eastAsia"/>
          <w:sz w:val="24"/>
        </w:rPr>
        <w:t>’</w:t>
      </w:r>
      <w:r>
        <w:rPr>
          <w:rFonts w:ascii="宋体" w:hAnsi="宋体"/>
          <w:sz w:val="24"/>
        </w:rPr>
        <w:t>新时期下的探究”——以上海市为例实践</w:t>
      </w:r>
      <w:proofErr w:type="gramStart"/>
      <w:r>
        <w:rPr>
          <w:rFonts w:ascii="宋体" w:hAnsi="宋体"/>
          <w:sz w:val="24"/>
        </w:rPr>
        <w:t>团队</w:t>
      </w:r>
      <w:r w:rsidRPr="00C1598C">
        <w:rPr>
          <w:rFonts w:ascii="宋体" w:hAnsi="宋体" w:hint="eastAsia"/>
          <w:sz w:val="24"/>
        </w:rPr>
        <w:t>跨走于</w:t>
      </w:r>
      <w:proofErr w:type="gramEnd"/>
      <w:r w:rsidRPr="00C1598C">
        <w:rPr>
          <w:rFonts w:ascii="宋体" w:hAnsi="宋体" w:hint="eastAsia"/>
          <w:sz w:val="24"/>
        </w:rPr>
        <w:t>上海的多个辖区、换乘于多次拥堵的地铁，</w:t>
      </w:r>
      <w:r w:rsidRPr="00C1598C">
        <w:rPr>
          <w:rFonts w:ascii="宋体" w:hAnsi="宋体"/>
          <w:sz w:val="24"/>
        </w:rPr>
        <w:t>代表苏州大学在上海交通大学逸夫</w:t>
      </w:r>
      <w:proofErr w:type="gramStart"/>
      <w:r w:rsidRPr="00C1598C">
        <w:rPr>
          <w:rFonts w:ascii="宋体" w:hAnsi="宋体"/>
          <w:sz w:val="24"/>
        </w:rPr>
        <w:t>楼参与</w:t>
      </w:r>
      <w:proofErr w:type="gramEnd"/>
      <w:r w:rsidRPr="00C1598C">
        <w:rPr>
          <w:rFonts w:ascii="宋体" w:hAnsi="宋体"/>
          <w:sz w:val="24"/>
        </w:rPr>
        <w:t>了上海市高校临终关怀志愿者交流会。</w:t>
      </w:r>
    </w:p>
    <w:p w:rsidR="00391F6C" w:rsidRPr="00C1598C" w:rsidRDefault="00391F6C" w:rsidP="00391F6C">
      <w:pPr>
        <w:spacing w:line="360" w:lineRule="auto"/>
        <w:ind w:firstLineChars="200" w:firstLine="480"/>
        <w:rPr>
          <w:rFonts w:ascii="宋体" w:hAnsi="宋体"/>
          <w:sz w:val="24"/>
        </w:rPr>
      </w:pPr>
      <w:r w:rsidRPr="00C1598C">
        <w:rPr>
          <w:rFonts w:ascii="宋体" w:hAnsi="宋体"/>
          <w:sz w:val="24"/>
        </w:rPr>
        <w:t>本次交流会参与团体包括复旦大学生命关怀协会、上海外国语大学</w:t>
      </w:r>
      <w:proofErr w:type="gramStart"/>
      <w:r w:rsidRPr="00C1598C">
        <w:rPr>
          <w:rFonts w:ascii="宋体" w:hAnsi="宋体"/>
          <w:sz w:val="24"/>
        </w:rPr>
        <w:t>乌鸟宁养</w:t>
      </w:r>
      <w:proofErr w:type="gramEnd"/>
      <w:r w:rsidRPr="00C1598C">
        <w:rPr>
          <w:rFonts w:ascii="宋体" w:hAnsi="宋体"/>
          <w:sz w:val="24"/>
        </w:rPr>
        <w:t>关怀小屋与同济手语社等。</w:t>
      </w:r>
      <w:r>
        <w:rPr>
          <w:rFonts w:ascii="宋体" w:hAnsi="宋体" w:hint="eastAsia"/>
          <w:sz w:val="24"/>
        </w:rPr>
        <w:t>“</w:t>
      </w:r>
      <w:r>
        <w:rPr>
          <w:rFonts w:ascii="宋体" w:hAnsi="宋体"/>
          <w:sz w:val="24"/>
        </w:rPr>
        <w:t>临终关怀病房在</w:t>
      </w:r>
      <w:r>
        <w:rPr>
          <w:rFonts w:ascii="宋体" w:hAnsi="宋体" w:hint="eastAsia"/>
          <w:sz w:val="24"/>
        </w:rPr>
        <w:t>‘</w:t>
      </w:r>
      <w:r>
        <w:rPr>
          <w:rFonts w:ascii="宋体" w:hAnsi="宋体"/>
          <w:sz w:val="24"/>
        </w:rPr>
        <w:t>PPP模式</w:t>
      </w:r>
      <w:r>
        <w:rPr>
          <w:rFonts w:ascii="宋体" w:hAnsi="宋体" w:hint="eastAsia"/>
          <w:sz w:val="24"/>
        </w:rPr>
        <w:t>’</w:t>
      </w:r>
      <w:r>
        <w:rPr>
          <w:rFonts w:ascii="宋体" w:hAnsi="宋体"/>
          <w:sz w:val="24"/>
        </w:rPr>
        <w:t>新时期下的探究”——以上海市为例实践团队</w:t>
      </w:r>
      <w:r w:rsidRPr="00C1598C">
        <w:rPr>
          <w:rFonts w:ascii="宋体" w:hAnsi="宋体"/>
          <w:sz w:val="24"/>
        </w:rPr>
        <w:t>的同学也有幸上台进行了发言，表达了中国大陆在临终关怀病房方面“公立医院没动力、民营医院有阻力”的发展现状，也向大家介绍了团队暑期社会实践的内容。同时，上海外国语大学的一位指导老师还向</w:t>
      </w:r>
      <w:r>
        <w:rPr>
          <w:rFonts w:ascii="宋体" w:hAnsi="宋体" w:hint="eastAsia"/>
          <w:sz w:val="24"/>
        </w:rPr>
        <w:t>“</w:t>
      </w:r>
      <w:r>
        <w:rPr>
          <w:rFonts w:ascii="宋体" w:hAnsi="宋体"/>
          <w:sz w:val="24"/>
        </w:rPr>
        <w:t>临终关怀病房在</w:t>
      </w:r>
      <w:r>
        <w:rPr>
          <w:rFonts w:ascii="宋体" w:hAnsi="宋体" w:hint="eastAsia"/>
          <w:sz w:val="24"/>
        </w:rPr>
        <w:t>‘</w:t>
      </w:r>
      <w:r>
        <w:rPr>
          <w:rFonts w:ascii="宋体" w:hAnsi="宋体"/>
          <w:sz w:val="24"/>
        </w:rPr>
        <w:t>PPP模式</w:t>
      </w:r>
      <w:r>
        <w:rPr>
          <w:rFonts w:ascii="宋体" w:hAnsi="宋体" w:hint="eastAsia"/>
          <w:sz w:val="24"/>
        </w:rPr>
        <w:t>’</w:t>
      </w:r>
      <w:r>
        <w:rPr>
          <w:rFonts w:ascii="宋体" w:hAnsi="宋体"/>
          <w:sz w:val="24"/>
        </w:rPr>
        <w:t>新时期下的探究”——以上海市为例实践团队</w:t>
      </w:r>
      <w:r w:rsidRPr="00C1598C">
        <w:rPr>
          <w:rFonts w:ascii="宋体" w:hAnsi="宋体"/>
          <w:sz w:val="24"/>
        </w:rPr>
        <w:t>的课题表达了一定的支持与期望。</w:t>
      </w:r>
    </w:p>
    <w:p w:rsidR="00391F6C" w:rsidRPr="00C1598C" w:rsidRDefault="00391F6C" w:rsidP="00391F6C">
      <w:pPr>
        <w:spacing w:line="360" w:lineRule="auto"/>
        <w:ind w:firstLineChars="200" w:firstLine="480"/>
        <w:rPr>
          <w:rFonts w:ascii="宋体" w:hAnsi="宋体"/>
          <w:sz w:val="24"/>
        </w:rPr>
      </w:pPr>
      <w:r w:rsidRPr="00C1598C">
        <w:rPr>
          <w:rFonts w:ascii="宋体" w:hAnsi="宋体" w:hint="eastAsia"/>
          <w:sz w:val="24"/>
        </w:rPr>
        <w:t>踏寻乌鸟私情，访谈姑息治疗。在交流中</w:t>
      </w:r>
      <w:r>
        <w:rPr>
          <w:rFonts w:ascii="宋体" w:hAnsi="宋体" w:hint="eastAsia"/>
          <w:sz w:val="24"/>
        </w:rPr>
        <w:t>，“临终关怀病房在‘PPP模式’新时期下的探究”——以上海市为例实践团队了</w:t>
      </w:r>
      <w:r w:rsidRPr="00C1598C">
        <w:rPr>
          <w:rFonts w:ascii="宋体" w:hAnsi="宋体" w:hint="eastAsia"/>
          <w:sz w:val="24"/>
        </w:rPr>
        <w:t>解了临终关怀事业在上海市的发</w:t>
      </w:r>
      <w:r w:rsidRPr="00C1598C">
        <w:rPr>
          <w:rFonts w:ascii="宋体" w:hAnsi="宋体" w:hint="eastAsia"/>
          <w:sz w:val="24"/>
        </w:rPr>
        <w:lastRenderedPageBreak/>
        <w:t>展，也了解到社会各方为建设临终关怀事业所做的努力。</w:t>
      </w:r>
    </w:p>
    <w:p w:rsidR="00391F6C" w:rsidRDefault="00391F6C" w:rsidP="00391F6C">
      <w:pPr>
        <w:spacing w:line="360" w:lineRule="auto"/>
        <w:ind w:firstLineChars="200" w:firstLine="480"/>
        <w:rPr>
          <w:rFonts w:ascii="宋体" w:hAnsi="宋体" w:hint="eastAsia"/>
          <w:sz w:val="24"/>
        </w:rPr>
      </w:pPr>
      <w:r>
        <w:rPr>
          <w:rFonts w:ascii="宋体" w:hAnsi="宋体" w:hint="eastAsia"/>
          <w:sz w:val="24"/>
        </w:rPr>
        <w:t>此后，</w:t>
      </w:r>
      <w:r w:rsidRPr="00C1598C">
        <w:rPr>
          <w:rFonts w:ascii="宋体" w:hAnsi="宋体"/>
          <w:sz w:val="24"/>
        </w:rPr>
        <w:t>相约复旦大学光华楼，团队一行4人与复旦大学生命关怀协会的刘同学进行了一个小时的访谈。六十分钟，不仅仅是一场“你问我答”的对话，更是一场“推杯换盏”的交流。平静的采访中，刘同学介绍了复旦生命关怀协会的建立初衷，也介绍了他们在临终关怀方面所做的努力等。</w:t>
      </w:r>
      <w:r>
        <w:rPr>
          <w:rFonts w:ascii="宋体" w:hAnsi="宋体" w:hint="eastAsia"/>
          <w:sz w:val="24"/>
        </w:rPr>
        <w:t>“</w:t>
      </w:r>
      <w:r>
        <w:rPr>
          <w:rFonts w:ascii="宋体" w:hAnsi="宋体"/>
          <w:sz w:val="24"/>
        </w:rPr>
        <w:t>临终关怀病房在</w:t>
      </w:r>
      <w:r>
        <w:rPr>
          <w:rFonts w:ascii="宋体" w:hAnsi="宋体" w:hint="eastAsia"/>
          <w:sz w:val="24"/>
        </w:rPr>
        <w:t>‘</w:t>
      </w:r>
      <w:r>
        <w:rPr>
          <w:rFonts w:ascii="宋体" w:hAnsi="宋体"/>
          <w:sz w:val="24"/>
        </w:rPr>
        <w:t>PPP模式</w:t>
      </w:r>
      <w:r>
        <w:rPr>
          <w:rFonts w:ascii="宋体" w:hAnsi="宋体" w:hint="eastAsia"/>
          <w:sz w:val="24"/>
        </w:rPr>
        <w:t>’</w:t>
      </w:r>
      <w:r>
        <w:rPr>
          <w:rFonts w:ascii="宋体" w:hAnsi="宋体"/>
          <w:sz w:val="24"/>
        </w:rPr>
        <w:t>新时期下的探究”——以上海市为例实践团队</w:t>
      </w:r>
      <w:r w:rsidRPr="00C1598C">
        <w:rPr>
          <w:rFonts w:ascii="宋体" w:hAnsi="宋体"/>
          <w:sz w:val="24"/>
        </w:rPr>
        <w:t>用真诚与复旦大学的刘同学结下了友谊，同时双方也互相表达了未来长期合作的希望。</w:t>
      </w:r>
    </w:p>
    <w:p w:rsidR="00391F6C" w:rsidRPr="00391F6C" w:rsidRDefault="00391F6C" w:rsidP="00391F6C">
      <w:pPr>
        <w:spacing w:line="360" w:lineRule="auto"/>
        <w:ind w:firstLineChars="200" w:firstLine="482"/>
        <w:jc w:val="right"/>
        <w:rPr>
          <w:rFonts w:ascii="宋体" w:hAnsi="宋体" w:cs="Helvetica"/>
          <w:b/>
          <w:color w:val="222222"/>
          <w:sz w:val="24"/>
          <w:shd w:val="clear" w:color="auto" w:fill="FFFFFF"/>
        </w:rPr>
      </w:pPr>
      <w:r w:rsidRPr="00391F6C">
        <w:rPr>
          <w:rFonts w:ascii="宋体" w:hAnsi="宋体" w:cs="Helvetica" w:hint="eastAsia"/>
          <w:b/>
          <w:color w:val="222222"/>
          <w:sz w:val="24"/>
          <w:shd w:val="clear" w:color="auto" w:fill="FFFFFF"/>
        </w:rPr>
        <w:t>（王健法学院“临终关怀病房在‘PPP模式’新时期下的探究”——以上海市为例实践团队）</w:t>
      </w:r>
    </w:p>
    <w:p w:rsidR="00391F6C" w:rsidRDefault="00391F6C" w:rsidP="00391F6C">
      <w:pPr>
        <w:jc w:val="center"/>
      </w:pPr>
    </w:p>
    <w:p w:rsidR="00360CA8" w:rsidRDefault="00360CA8">
      <w:pPr>
        <w:spacing w:line="360" w:lineRule="auto"/>
      </w:pPr>
    </w:p>
    <w:p w:rsidR="00360CA8" w:rsidRDefault="00C035F0" w:rsidP="00391F6C">
      <w:pPr>
        <w:spacing w:line="360" w:lineRule="auto"/>
        <w:ind w:firstLineChars="18" w:firstLine="58"/>
        <w:jc w:val="center"/>
        <w:rPr>
          <w:rFonts w:asciiTheme="majorEastAsia" w:eastAsiaTheme="majorEastAsia" w:hAnsiTheme="majorEastAsia" w:cs="楷体"/>
          <w:b/>
          <w:bCs/>
          <w:sz w:val="32"/>
          <w:szCs w:val="32"/>
        </w:rPr>
      </w:pPr>
      <w:r>
        <w:rPr>
          <w:rFonts w:asciiTheme="majorEastAsia" w:eastAsiaTheme="majorEastAsia" w:hAnsiTheme="majorEastAsia" w:cs="楷体" w:hint="eastAsia"/>
          <w:b/>
          <w:bCs/>
          <w:sz w:val="32"/>
          <w:szCs w:val="32"/>
        </w:rPr>
        <w:t>走进临湖镇，探寻美丽乡村发展新思路</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为积极响应党和国家“实施乡村振兴战略”的号召，走</w:t>
      </w:r>
      <w:r>
        <w:rPr>
          <w:rFonts w:asciiTheme="minorEastAsia" w:hAnsiTheme="minorEastAsia" w:hint="eastAsia"/>
          <w:sz w:val="24"/>
        </w:rPr>
        <w:t>出校园，感受新时代的发展面貌。</w:t>
      </w:r>
      <w:r>
        <w:rPr>
          <w:rFonts w:asciiTheme="minorEastAsia" w:hAnsiTheme="minorEastAsia" w:hint="eastAsia"/>
          <w:sz w:val="24"/>
        </w:rPr>
        <w:t>2018</w:t>
      </w:r>
      <w:r>
        <w:rPr>
          <w:rFonts w:asciiTheme="minorEastAsia" w:hAnsiTheme="minorEastAsia" w:hint="eastAsia"/>
          <w:sz w:val="24"/>
        </w:rPr>
        <w:t>年</w:t>
      </w:r>
      <w:r>
        <w:rPr>
          <w:rFonts w:asciiTheme="minorEastAsia" w:hAnsiTheme="minorEastAsia" w:hint="eastAsia"/>
          <w:sz w:val="24"/>
        </w:rPr>
        <w:t>7</w:t>
      </w:r>
      <w:r>
        <w:rPr>
          <w:rFonts w:asciiTheme="minorEastAsia" w:hAnsiTheme="minorEastAsia" w:hint="eastAsia"/>
          <w:sz w:val="24"/>
        </w:rPr>
        <w:t>月</w:t>
      </w:r>
      <w:r>
        <w:rPr>
          <w:rFonts w:asciiTheme="minorEastAsia" w:hAnsiTheme="minorEastAsia" w:hint="eastAsia"/>
          <w:sz w:val="24"/>
        </w:rPr>
        <w:t>13</w:t>
      </w:r>
      <w:r>
        <w:rPr>
          <w:rFonts w:asciiTheme="minorEastAsia" w:hAnsiTheme="minorEastAsia" w:hint="eastAsia"/>
          <w:sz w:val="24"/>
        </w:rPr>
        <w:t>日，</w:t>
      </w:r>
      <w:r>
        <w:rPr>
          <w:rFonts w:asciiTheme="minorEastAsia" w:hAnsiTheme="minorEastAsia" w:hint="eastAsia"/>
          <w:sz w:val="24"/>
        </w:rPr>
        <w:t>新时代美丽新农村调研帮扶小队</w:t>
      </w:r>
      <w:r>
        <w:rPr>
          <w:rFonts w:asciiTheme="minorEastAsia" w:hAnsiTheme="minorEastAsia" w:hint="eastAsia"/>
          <w:sz w:val="24"/>
        </w:rPr>
        <w:t>实地走访了吴中区临湖镇环太湖村，近距离地感受乡村振兴战略下的美丽新农村。</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到达之前，团队成员就在车内兴奋地交流着即将到达的临湖镇，对已经收集到的资料交换、交流、研究，对临湖镇的乡村发展和产业结构升级和转型有了初步了解。</w:t>
      </w:r>
    </w:p>
    <w:p w:rsidR="00360CA8" w:rsidRDefault="00C035F0">
      <w:pPr>
        <w:spacing w:line="360" w:lineRule="auto"/>
        <w:ind w:firstLineChars="200" w:firstLine="480"/>
        <w:rPr>
          <w:rFonts w:asciiTheme="minorEastAsia" w:hAnsiTheme="minorEastAsia"/>
          <w:sz w:val="24"/>
        </w:rPr>
      </w:pPr>
      <w:r>
        <w:rPr>
          <w:rFonts w:asciiTheme="minorEastAsia" w:hAnsiTheme="minorEastAsia" w:hint="eastAsia"/>
          <w:sz w:val="24"/>
        </w:rPr>
        <w:t>上午，在当地工作人员的带领下，团队成员依次参观了太湖生态林</w:t>
      </w:r>
      <w:r>
        <w:rPr>
          <w:rFonts w:asciiTheme="minorEastAsia" w:hAnsiTheme="minorEastAsia" w:hint="eastAsia"/>
          <w:sz w:val="24"/>
        </w:rPr>
        <w:t>-</w:t>
      </w:r>
      <w:r>
        <w:rPr>
          <w:rFonts w:asciiTheme="minorEastAsia" w:hAnsiTheme="minorEastAsia" w:hint="eastAsia"/>
          <w:sz w:val="24"/>
        </w:rPr>
        <w:t>廉政文化园</w:t>
      </w:r>
      <w:r>
        <w:rPr>
          <w:rFonts w:asciiTheme="minorEastAsia" w:hAnsiTheme="minorEastAsia" w:hint="eastAsia"/>
          <w:sz w:val="24"/>
        </w:rPr>
        <w:t>-</w:t>
      </w:r>
      <w:r>
        <w:rPr>
          <w:rFonts w:asciiTheme="minorEastAsia" w:hAnsiTheme="minorEastAsia" w:hint="eastAsia"/>
          <w:sz w:val="24"/>
        </w:rPr>
        <w:t>三棵树与农耕文化园，对</w:t>
      </w:r>
      <w:proofErr w:type="gramStart"/>
      <w:r>
        <w:rPr>
          <w:rFonts w:asciiTheme="minorEastAsia" w:hAnsiTheme="minorEastAsia" w:hint="eastAsia"/>
          <w:sz w:val="24"/>
        </w:rPr>
        <w:t>东吴村</w:t>
      </w:r>
      <w:proofErr w:type="gramEnd"/>
      <w:r>
        <w:rPr>
          <w:rFonts w:asciiTheme="minorEastAsia" w:hAnsiTheme="minorEastAsia" w:hint="eastAsia"/>
          <w:sz w:val="24"/>
        </w:rPr>
        <w:t>的乡村发展，历史沿革和产业结构升级和转型有了初步的了解。</w:t>
      </w:r>
      <w:proofErr w:type="gramStart"/>
      <w:r>
        <w:rPr>
          <w:rFonts w:asciiTheme="minorEastAsia" w:hAnsiTheme="minorEastAsia" w:hint="eastAsia"/>
          <w:sz w:val="24"/>
        </w:rPr>
        <w:t>东吴村</w:t>
      </w:r>
      <w:proofErr w:type="gramEnd"/>
      <w:r>
        <w:rPr>
          <w:rFonts w:asciiTheme="minorEastAsia" w:hAnsiTheme="minorEastAsia" w:hint="eastAsia"/>
          <w:sz w:val="24"/>
        </w:rPr>
        <w:t>在深度挖掘当地</w:t>
      </w:r>
      <w:proofErr w:type="gramStart"/>
      <w:r>
        <w:rPr>
          <w:rFonts w:asciiTheme="minorEastAsia" w:hAnsiTheme="minorEastAsia" w:hint="eastAsia"/>
          <w:sz w:val="24"/>
        </w:rPr>
        <w:t>地</w:t>
      </w:r>
      <w:proofErr w:type="gramEnd"/>
      <w:r>
        <w:rPr>
          <w:rFonts w:asciiTheme="minorEastAsia" w:hAnsiTheme="minorEastAsia" w:hint="eastAsia"/>
          <w:sz w:val="24"/>
        </w:rPr>
        <w:t>文化的同时，依靠依托万科集团产品打</w:t>
      </w:r>
      <w:r>
        <w:rPr>
          <w:rFonts w:asciiTheme="minorEastAsia" w:hAnsiTheme="minorEastAsia" w:hint="eastAsia"/>
          <w:sz w:val="24"/>
        </w:rPr>
        <w:t>造和资源整合能力，进行区域产业全面升级。同时又以美丽乡村建设为契机，勇于开拓，注重改善民生事业，大大提高农民收益。</w:t>
      </w:r>
    </w:p>
    <w:p w:rsidR="00360CA8" w:rsidRDefault="00C035F0">
      <w:pPr>
        <w:spacing w:line="360" w:lineRule="auto"/>
        <w:ind w:firstLineChars="200" w:firstLine="480"/>
        <w:jc w:val="left"/>
        <w:rPr>
          <w:rFonts w:asciiTheme="minorEastAsia" w:hAnsiTheme="minorEastAsia"/>
          <w:sz w:val="24"/>
        </w:rPr>
      </w:pPr>
      <w:r>
        <w:rPr>
          <w:rFonts w:asciiTheme="minorEastAsia" w:hAnsiTheme="minorEastAsia" w:hint="eastAsia"/>
          <w:sz w:val="24"/>
        </w:rPr>
        <w:t>吃完午饭，经过半个小时的车程，团队便来到了临湖镇的苏州振兴学堂。学堂的门前竖立着一座毛主席的石像，红色的底座上镌刻着“为人民服务”五个大字。团队随着负责人绕道学堂后面，远远就能听见猪的嚎叫，但却不怎么闻得到臭味，仔细</w:t>
      </w:r>
      <w:proofErr w:type="gramStart"/>
      <w:r>
        <w:rPr>
          <w:rFonts w:asciiTheme="minorEastAsia" w:hAnsiTheme="minorEastAsia" w:hint="eastAsia"/>
          <w:sz w:val="24"/>
        </w:rPr>
        <w:t>看原来</w:t>
      </w:r>
      <w:proofErr w:type="gramEnd"/>
      <w:r>
        <w:rPr>
          <w:rFonts w:asciiTheme="minorEastAsia" w:hAnsiTheme="minorEastAsia" w:hint="eastAsia"/>
          <w:sz w:val="24"/>
        </w:rPr>
        <w:t>是猪圈下面都铺了菌床，猪的代谢物正好作为菌种的养料。这种科学高效的安排在学堂后面的园地中并不少见：紧邻水渠的西瓜香瓜地，养殖鱼虾的生态水稻田，既可作景又有累累硕果的路边向日葵</w:t>
      </w:r>
      <w:r>
        <w:rPr>
          <w:rFonts w:asciiTheme="minorEastAsia" w:hAnsiTheme="minorEastAsia" w:hint="eastAsia"/>
          <w:sz w:val="24"/>
        </w:rPr>
        <w:t>地……</w:t>
      </w:r>
    </w:p>
    <w:p w:rsidR="00360CA8" w:rsidRDefault="00C035F0">
      <w:pPr>
        <w:spacing w:line="360" w:lineRule="auto"/>
        <w:ind w:firstLineChars="200" w:firstLine="480"/>
        <w:jc w:val="left"/>
        <w:rPr>
          <w:rFonts w:asciiTheme="minorEastAsia" w:hAnsiTheme="minorEastAsia"/>
          <w:sz w:val="24"/>
        </w:rPr>
      </w:pPr>
      <w:r>
        <w:rPr>
          <w:rFonts w:asciiTheme="minorEastAsia" w:hAnsiTheme="minorEastAsia" w:hint="eastAsia"/>
          <w:sz w:val="24"/>
        </w:rPr>
        <w:lastRenderedPageBreak/>
        <w:t>同学们惊叹不已，好奇道：临湖镇是怎样如此科学的规划统筹这些农业生产的。</w:t>
      </w:r>
    </w:p>
    <w:p w:rsidR="00360CA8" w:rsidRDefault="00C035F0">
      <w:pPr>
        <w:spacing w:line="360" w:lineRule="auto"/>
        <w:ind w:firstLineChars="200" w:firstLine="480"/>
        <w:jc w:val="left"/>
        <w:rPr>
          <w:rFonts w:asciiTheme="minorEastAsia" w:hAnsiTheme="minorEastAsia"/>
          <w:sz w:val="24"/>
        </w:rPr>
      </w:pPr>
      <w:r>
        <w:rPr>
          <w:rFonts w:asciiTheme="minorEastAsia" w:hAnsiTheme="minorEastAsia" w:hint="eastAsia"/>
          <w:sz w:val="24"/>
        </w:rPr>
        <w:t>负责人和团队成员讲解说：</w:t>
      </w:r>
      <w:proofErr w:type="gramStart"/>
      <w:r>
        <w:rPr>
          <w:rFonts w:asciiTheme="minorEastAsia" w:hAnsiTheme="minorEastAsia" w:hint="eastAsia"/>
          <w:sz w:val="24"/>
        </w:rPr>
        <w:t>“</w:t>
      </w:r>
      <w:proofErr w:type="gramEnd"/>
      <w:r>
        <w:rPr>
          <w:rFonts w:asciiTheme="minorEastAsia" w:hAnsiTheme="minorEastAsia" w:hint="eastAsia"/>
          <w:sz w:val="24"/>
        </w:rPr>
        <w:t>实施乡村振兴战略，关键在人才。我们提出成立筹建乡村振兴学堂的目的，就是依托临湖镇在生态资源、历史人文和“美丽乡村”建设上的突出优势，</w:t>
      </w:r>
      <w:proofErr w:type="gramStart"/>
      <w:r>
        <w:rPr>
          <w:rFonts w:asciiTheme="minorEastAsia" w:hAnsiTheme="minorEastAsia" w:hint="eastAsia"/>
          <w:sz w:val="24"/>
        </w:rPr>
        <w:t>串联起环太湖</w:t>
      </w:r>
      <w:proofErr w:type="gramEnd"/>
      <w:r>
        <w:rPr>
          <w:rFonts w:asciiTheme="minorEastAsia" w:hAnsiTheme="minorEastAsia" w:hint="eastAsia"/>
          <w:sz w:val="24"/>
        </w:rPr>
        <w:t>地区丰富的实践资源，着力打造</w:t>
      </w:r>
      <w:proofErr w:type="gramStart"/>
      <w:r>
        <w:rPr>
          <w:rFonts w:asciiTheme="minorEastAsia" w:hAnsiTheme="minorEastAsia" w:hint="eastAsia"/>
          <w:sz w:val="24"/>
        </w:rPr>
        <w:t>集理论</w:t>
      </w:r>
      <w:proofErr w:type="gramEnd"/>
      <w:r>
        <w:rPr>
          <w:rFonts w:asciiTheme="minorEastAsia" w:hAnsiTheme="minorEastAsia" w:hint="eastAsia"/>
          <w:sz w:val="24"/>
        </w:rPr>
        <w:t>研究、实践指导为一体的农业人才综合教育培训平台，为推进乡村振兴提供有力的人才支撑。”</w:t>
      </w:r>
    </w:p>
    <w:p w:rsidR="00360CA8" w:rsidRDefault="00C035F0">
      <w:pPr>
        <w:spacing w:line="360" w:lineRule="auto"/>
        <w:ind w:firstLineChars="200" w:firstLine="480"/>
        <w:rPr>
          <w:rFonts w:asciiTheme="minorEastAsia" w:hAnsiTheme="minorEastAsia" w:hint="eastAsia"/>
          <w:sz w:val="24"/>
        </w:rPr>
      </w:pPr>
      <w:r>
        <w:rPr>
          <w:rFonts w:asciiTheme="minorEastAsia" w:hAnsiTheme="minorEastAsia" w:hint="eastAsia"/>
          <w:sz w:val="24"/>
        </w:rPr>
        <w:t>临湖镇的二十字发展理念“产业兴旺、生态宜居、乡风文明、治理有效、生活富裕”不仅切切实实落在了政府的工作当中，并且落在了每一个临湖镇人的心中。此</w:t>
      </w:r>
      <w:r>
        <w:rPr>
          <w:rFonts w:asciiTheme="minorEastAsia" w:hAnsiTheme="minorEastAsia" w:hint="eastAsia"/>
          <w:sz w:val="24"/>
        </w:rPr>
        <w:t>次考察让每位参与队员都收获颇丰，在领略了临湖之美的同时，也加深了对乡村振兴的理解。</w:t>
      </w:r>
    </w:p>
    <w:p w:rsidR="00391F6C" w:rsidRPr="00391F6C" w:rsidRDefault="00391F6C" w:rsidP="00391F6C">
      <w:pPr>
        <w:spacing w:line="360" w:lineRule="auto"/>
        <w:ind w:firstLineChars="200" w:firstLine="482"/>
        <w:jc w:val="right"/>
        <w:rPr>
          <w:rFonts w:ascii="宋体" w:hAnsi="宋体" w:cs="Helvetica"/>
          <w:b/>
          <w:color w:val="222222"/>
          <w:sz w:val="24"/>
          <w:shd w:val="clear" w:color="auto" w:fill="FFFFFF"/>
        </w:rPr>
      </w:pPr>
      <w:r w:rsidRPr="00391F6C">
        <w:rPr>
          <w:rFonts w:ascii="宋体" w:hAnsi="宋体" w:cs="Helvetica" w:hint="eastAsia"/>
          <w:b/>
          <w:color w:val="222222"/>
          <w:sz w:val="24"/>
          <w:shd w:val="clear" w:color="auto" w:fill="FFFFFF"/>
        </w:rPr>
        <w:t>（东吴商学院新时代美丽新农村调研帮扶小队）</w:t>
      </w:r>
    </w:p>
    <w:p w:rsidR="00391F6C" w:rsidRDefault="00391F6C" w:rsidP="00391F6C">
      <w:pPr>
        <w:spacing w:line="360" w:lineRule="auto"/>
        <w:ind w:firstLineChars="18" w:firstLine="58"/>
        <w:jc w:val="center"/>
        <w:rPr>
          <w:rFonts w:asciiTheme="majorEastAsia" w:eastAsiaTheme="majorEastAsia" w:hAnsiTheme="majorEastAsia" w:cs="楷体" w:hint="eastAsia"/>
          <w:b/>
          <w:bCs/>
          <w:sz w:val="32"/>
          <w:szCs w:val="32"/>
        </w:rPr>
      </w:pPr>
    </w:p>
    <w:p w:rsidR="00360CA8" w:rsidRDefault="00C035F0" w:rsidP="00391F6C">
      <w:pPr>
        <w:spacing w:line="360" w:lineRule="auto"/>
        <w:ind w:firstLineChars="18" w:firstLine="58"/>
        <w:jc w:val="center"/>
        <w:rPr>
          <w:rFonts w:asciiTheme="majorEastAsia" w:eastAsiaTheme="majorEastAsia" w:hAnsiTheme="majorEastAsia" w:cs="楷体"/>
          <w:b/>
          <w:bCs/>
          <w:sz w:val="32"/>
          <w:szCs w:val="32"/>
        </w:rPr>
      </w:pPr>
      <w:r>
        <w:rPr>
          <w:rFonts w:asciiTheme="majorEastAsia" w:eastAsiaTheme="majorEastAsia" w:hAnsiTheme="majorEastAsia" w:cs="楷体" w:hint="eastAsia"/>
          <w:b/>
          <w:bCs/>
          <w:sz w:val="32"/>
          <w:szCs w:val="32"/>
        </w:rPr>
        <w:t>一句母校恩，三年师生情</w:t>
      </w:r>
    </w:p>
    <w:p w:rsidR="00360CA8" w:rsidRDefault="00C035F0">
      <w:pPr>
        <w:spacing w:line="360" w:lineRule="auto"/>
        <w:ind w:firstLineChars="200" w:firstLine="480"/>
        <w:jc w:val="left"/>
        <w:rPr>
          <w:rFonts w:asciiTheme="minorEastAsia" w:hAnsiTheme="minorEastAsia"/>
          <w:sz w:val="24"/>
        </w:rPr>
      </w:pPr>
      <w:r>
        <w:rPr>
          <w:rFonts w:asciiTheme="minorEastAsia" w:hAnsiTheme="minorEastAsia" w:hint="eastAsia"/>
          <w:sz w:val="24"/>
        </w:rPr>
        <w:t>2018</w:t>
      </w:r>
      <w:r>
        <w:rPr>
          <w:rFonts w:asciiTheme="minorEastAsia" w:hAnsiTheme="minorEastAsia" w:hint="eastAsia"/>
          <w:sz w:val="24"/>
        </w:rPr>
        <w:t>年</w:t>
      </w:r>
      <w:r>
        <w:rPr>
          <w:rFonts w:asciiTheme="minorEastAsia" w:hAnsiTheme="minorEastAsia" w:hint="eastAsia"/>
          <w:sz w:val="24"/>
        </w:rPr>
        <w:t>8</w:t>
      </w:r>
      <w:r>
        <w:rPr>
          <w:rFonts w:asciiTheme="minorEastAsia" w:hAnsiTheme="minorEastAsia" w:hint="eastAsia"/>
          <w:sz w:val="24"/>
        </w:rPr>
        <w:t>月，天气雷阵雨，气温凉爽，苏州大学数学科学学院“等你来——苏大招生宣传”江苏小分队来到成员孙悦的母校——江苏省口岸中学，为</w:t>
      </w:r>
      <w:r>
        <w:rPr>
          <w:rFonts w:asciiTheme="minorEastAsia" w:hAnsiTheme="minorEastAsia" w:hint="eastAsia"/>
          <w:sz w:val="24"/>
        </w:rPr>
        <w:t>2019</w:t>
      </w:r>
      <w:r>
        <w:rPr>
          <w:rFonts w:asciiTheme="minorEastAsia" w:hAnsiTheme="minorEastAsia" w:hint="eastAsia"/>
          <w:sz w:val="24"/>
        </w:rPr>
        <w:t>届高考毕业生宣传苏州大学。</w:t>
      </w:r>
    </w:p>
    <w:p w:rsidR="00360CA8" w:rsidRDefault="00C035F0">
      <w:pPr>
        <w:spacing w:line="360" w:lineRule="auto"/>
        <w:ind w:firstLineChars="200" w:firstLine="480"/>
        <w:jc w:val="lef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江苏省口岸中学是由泰州市教育局直管的国家级示范性高中和江苏省首批“四星级”高中。学校创办于</w:t>
      </w:r>
      <w:r>
        <w:rPr>
          <w:rFonts w:asciiTheme="minorEastAsia" w:hAnsiTheme="minorEastAsia" w:hint="eastAsia"/>
          <w:sz w:val="24"/>
        </w:rPr>
        <w:t>1926</w:t>
      </w:r>
      <w:r>
        <w:rPr>
          <w:rFonts w:asciiTheme="minorEastAsia" w:hAnsiTheme="minorEastAsia" w:hint="eastAsia"/>
          <w:sz w:val="24"/>
        </w:rPr>
        <w:t>年</w:t>
      </w:r>
      <w:r>
        <w:rPr>
          <w:rFonts w:asciiTheme="minorEastAsia" w:hAnsiTheme="minorEastAsia" w:hint="eastAsia"/>
          <w:sz w:val="24"/>
        </w:rPr>
        <w:t>10</w:t>
      </w:r>
      <w:r>
        <w:rPr>
          <w:rFonts w:asciiTheme="minorEastAsia" w:hAnsiTheme="minorEastAsia" w:hint="eastAsia"/>
          <w:sz w:val="24"/>
        </w:rPr>
        <w:t>月，学校占地面积</w:t>
      </w:r>
      <w:r>
        <w:rPr>
          <w:rFonts w:asciiTheme="minorEastAsia" w:hAnsiTheme="minorEastAsia" w:hint="eastAsia"/>
          <w:sz w:val="24"/>
        </w:rPr>
        <w:t>176</w:t>
      </w:r>
      <w:r>
        <w:rPr>
          <w:rFonts w:asciiTheme="minorEastAsia" w:hAnsiTheme="minorEastAsia" w:hint="eastAsia"/>
          <w:sz w:val="24"/>
        </w:rPr>
        <w:t>亩，校舍建筑面积</w:t>
      </w:r>
      <w:r>
        <w:rPr>
          <w:rFonts w:asciiTheme="minorEastAsia" w:hAnsiTheme="minorEastAsia" w:hint="eastAsia"/>
          <w:sz w:val="24"/>
        </w:rPr>
        <w:t>60914</w:t>
      </w:r>
      <w:r>
        <w:rPr>
          <w:rFonts w:asciiTheme="minorEastAsia" w:hAnsiTheme="minorEastAsia" w:hint="eastAsia"/>
          <w:sz w:val="24"/>
        </w:rPr>
        <w:t>平方米；共有高中教学班</w:t>
      </w:r>
      <w:r>
        <w:rPr>
          <w:rFonts w:asciiTheme="minorEastAsia" w:hAnsiTheme="minorEastAsia" w:hint="eastAsia"/>
          <w:sz w:val="24"/>
        </w:rPr>
        <w:t>45</w:t>
      </w:r>
      <w:r>
        <w:rPr>
          <w:rFonts w:asciiTheme="minorEastAsia" w:hAnsiTheme="minorEastAsia" w:hint="eastAsia"/>
          <w:sz w:val="24"/>
        </w:rPr>
        <w:t>个，在籍学生</w:t>
      </w:r>
      <w:r>
        <w:rPr>
          <w:rFonts w:asciiTheme="minorEastAsia" w:hAnsiTheme="minorEastAsia" w:hint="eastAsia"/>
          <w:sz w:val="24"/>
        </w:rPr>
        <w:t>2201</w:t>
      </w:r>
      <w:r>
        <w:rPr>
          <w:rFonts w:asciiTheme="minorEastAsia" w:hAnsiTheme="minorEastAsia" w:hint="eastAsia"/>
          <w:sz w:val="24"/>
        </w:rPr>
        <w:t>人，教职工</w:t>
      </w:r>
      <w:r>
        <w:rPr>
          <w:rFonts w:asciiTheme="minorEastAsia" w:hAnsiTheme="minorEastAsia" w:hint="eastAsia"/>
          <w:sz w:val="24"/>
        </w:rPr>
        <w:t>259</w:t>
      </w:r>
      <w:r>
        <w:rPr>
          <w:rFonts w:asciiTheme="minorEastAsia" w:hAnsiTheme="minorEastAsia" w:hint="eastAsia"/>
          <w:sz w:val="24"/>
        </w:rPr>
        <w:t>人。</w:t>
      </w:r>
    </w:p>
    <w:p w:rsidR="00360CA8" w:rsidRDefault="00C035F0">
      <w:pPr>
        <w:spacing w:line="360" w:lineRule="auto"/>
        <w:ind w:firstLineChars="200" w:firstLine="480"/>
        <w:jc w:val="left"/>
        <w:rPr>
          <w:rFonts w:asciiTheme="minorEastAsia" w:hAnsiTheme="minorEastAsia"/>
          <w:sz w:val="24"/>
        </w:rPr>
      </w:pPr>
      <w:r>
        <w:rPr>
          <w:rFonts w:asciiTheme="minorEastAsia" w:hAnsiTheme="minorEastAsia" w:hint="eastAsia"/>
          <w:sz w:val="24"/>
        </w:rPr>
        <w:t>立秋后的早晨，凉风阵阵。走在省口中校园里，两边的</w:t>
      </w:r>
      <w:proofErr w:type="gramStart"/>
      <w:r>
        <w:rPr>
          <w:rFonts w:asciiTheme="minorEastAsia" w:hAnsiTheme="minorEastAsia" w:hint="eastAsia"/>
          <w:sz w:val="24"/>
        </w:rPr>
        <w:t>绿植依然</w:t>
      </w:r>
      <w:proofErr w:type="gramEnd"/>
      <w:r>
        <w:rPr>
          <w:rFonts w:asciiTheme="minorEastAsia" w:hAnsiTheme="minorEastAsia" w:hint="eastAsia"/>
          <w:sz w:val="24"/>
        </w:rPr>
        <w:t>一如毕业时那样茂盛，仿佛毕业只是昨天。一批批的莘莘学子从这里毕业，带着母校的殷切期望，去到不同的城市。</w:t>
      </w:r>
    </w:p>
    <w:p w:rsidR="00360CA8" w:rsidRDefault="00C035F0">
      <w:pPr>
        <w:spacing w:line="360" w:lineRule="auto"/>
        <w:ind w:firstLineChars="200" w:firstLine="480"/>
        <w:jc w:val="left"/>
        <w:rPr>
          <w:rFonts w:asciiTheme="minorEastAsia" w:hAnsiTheme="minorEastAsia"/>
          <w:sz w:val="24"/>
        </w:rPr>
      </w:pPr>
      <w:r>
        <w:rPr>
          <w:rFonts w:asciiTheme="minorEastAsia" w:hAnsiTheme="minorEastAsia" w:hint="eastAsia"/>
          <w:sz w:val="24"/>
        </w:rPr>
        <w:t>来到高三数学老师的办公室，班主任王晓宇老师正在批阅学生的暑假作业，“等你来”江苏小分队四位成员无不感叹老师们的辛勤付出，暑期仍在一线工作。小分队和老师畅谈之时，成员丁丁转向老师的办公桌，原来一眼看到了高考试题，大家开始讨论起“变量集中”、“基本不等式”、“单调性”这些基本解题方法和知识点。</w:t>
      </w:r>
    </w:p>
    <w:p w:rsidR="00360CA8" w:rsidRDefault="00C035F0">
      <w:pPr>
        <w:spacing w:line="360" w:lineRule="auto"/>
        <w:ind w:firstLineChars="200" w:firstLine="480"/>
        <w:jc w:val="left"/>
        <w:rPr>
          <w:rFonts w:asciiTheme="minorEastAsia" w:hAnsiTheme="minorEastAsia"/>
          <w:sz w:val="24"/>
        </w:rPr>
      </w:pPr>
      <w:r>
        <w:rPr>
          <w:rFonts w:asciiTheme="minorEastAsia" w:hAnsiTheme="minorEastAsia" w:hint="eastAsia"/>
          <w:sz w:val="24"/>
        </w:rPr>
        <w:t>“叮铃</w:t>
      </w:r>
      <w:proofErr w:type="gramStart"/>
      <w:r>
        <w:rPr>
          <w:rFonts w:asciiTheme="minorEastAsia" w:hAnsiTheme="minorEastAsia" w:hint="eastAsia"/>
          <w:sz w:val="24"/>
        </w:rPr>
        <w:t>铃</w:t>
      </w:r>
      <w:proofErr w:type="gramEnd"/>
      <w:r>
        <w:rPr>
          <w:rFonts w:asciiTheme="minorEastAsia" w:hAnsiTheme="minorEastAsia" w:hint="eastAsia"/>
          <w:sz w:val="24"/>
        </w:rPr>
        <w:t>——叮铃</w:t>
      </w:r>
      <w:proofErr w:type="gramStart"/>
      <w:r>
        <w:rPr>
          <w:rFonts w:asciiTheme="minorEastAsia" w:hAnsiTheme="minorEastAsia" w:hint="eastAsia"/>
          <w:sz w:val="24"/>
        </w:rPr>
        <w:t>铃</w:t>
      </w:r>
      <w:proofErr w:type="gramEnd"/>
      <w:r>
        <w:rPr>
          <w:rFonts w:asciiTheme="minorEastAsia" w:hAnsiTheme="minorEastAsia" w:hint="eastAsia"/>
          <w:sz w:val="24"/>
        </w:rPr>
        <w:t>”下课铃声响起，成员们怀着些许忐忑的心情走向班级。</w:t>
      </w:r>
      <w:r>
        <w:rPr>
          <w:rFonts w:asciiTheme="minorEastAsia" w:hAnsiTheme="minorEastAsia" w:hint="eastAsia"/>
          <w:sz w:val="24"/>
        </w:rPr>
        <w:lastRenderedPageBreak/>
        <w:t>九点二十分，“姑苏一梦倾城，苏大一直静候”的招生宣讲正式开始。此次宣讲由孙悦主讲，分为三个板块——“苏大美景”、“小苏大人”、“暑期社会实践”，分别介绍苏州大学校园的美丽景色，苏大学子的日常生活以及过往暑期社会实践成果，这样的安排是为了让学弟学妹们对苏大及大学生活有直观的体验。当然，成员们也作为过来人，给这些学弟学妹在学习方法、心理调节方面支招，为他们的高考助力。在此期间，一位高三学子提问到，面对任务繁重而压力大的高三，该如何取舍平时的学习</w:t>
      </w:r>
      <w:r>
        <w:rPr>
          <w:rFonts w:asciiTheme="minorEastAsia" w:hAnsiTheme="minorEastAsia" w:hint="eastAsia"/>
          <w:sz w:val="24"/>
        </w:rPr>
        <w:t>安排？孙悦回答道“轻装上阵”，适当的压力是学习的良好动力，也是高效率的保证，抛却杂念，按部就班地完成每天的小目标，及时比对自己和长期的大目标，发现存在的不足。在这样你来我往的问答中，不知不觉，招生宣讲进行到了尾声。虽然宣传活动暂时告一段落了，但是成员们纷纷给这些学弟学</w:t>
      </w:r>
      <w:proofErr w:type="gramStart"/>
      <w:r>
        <w:rPr>
          <w:rFonts w:asciiTheme="minorEastAsia" w:hAnsiTheme="minorEastAsia" w:hint="eastAsia"/>
          <w:sz w:val="24"/>
        </w:rPr>
        <w:t>妹留下</w:t>
      </w:r>
      <w:proofErr w:type="gramEnd"/>
      <w:r>
        <w:rPr>
          <w:rFonts w:asciiTheme="minorEastAsia" w:hAnsiTheme="minorEastAsia" w:hint="eastAsia"/>
          <w:sz w:val="24"/>
        </w:rPr>
        <w:t>了自己的联系方式，他们的答疑和帮助却不会就此中止。</w:t>
      </w:r>
    </w:p>
    <w:p w:rsidR="00360CA8" w:rsidRDefault="00C035F0">
      <w:pPr>
        <w:spacing w:line="360" w:lineRule="auto"/>
        <w:ind w:firstLineChars="200" w:firstLine="480"/>
        <w:jc w:val="left"/>
        <w:rPr>
          <w:rFonts w:asciiTheme="minorEastAsia" w:hAnsiTheme="minorEastAsia"/>
          <w:sz w:val="24"/>
        </w:rPr>
      </w:pPr>
      <w:r>
        <w:rPr>
          <w:rFonts w:asciiTheme="minorEastAsia" w:hAnsiTheme="minorEastAsia" w:hint="eastAsia"/>
          <w:sz w:val="24"/>
        </w:rPr>
        <w:t>最后，“等你来”江苏小分队与老师合影留念，感谢老师的栽培与出。道别后，大家再一次离开高中校园，在依依不舍中离开了江苏省口岸中学。</w:t>
      </w:r>
    </w:p>
    <w:tbl>
      <w:tblPr>
        <w:tblpPr w:leftFromText="180" w:rightFromText="180" w:vertAnchor="text" w:horzAnchor="margin" w:tblpY="5898"/>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391F6C" w:rsidTr="00391F6C">
        <w:trPr>
          <w:trHeight w:val="510"/>
        </w:trPr>
        <w:tc>
          <w:tcPr>
            <w:tcW w:w="8280" w:type="dxa"/>
            <w:tcBorders>
              <w:top w:val="single" w:sz="8" w:space="0" w:color="auto"/>
              <w:left w:val="nil"/>
              <w:bottom w:val="single" w:sz="8" w:space="0" w:color="auto"/>
              <w:right w:val="nil"/>
            </w:tcBorders>
            <w:vAlign w:val="center"/>
          </w:tcPr>
          <w:p w:rsidR="00391F6C" w:rsidRDefault="00391F6C" w:rsidP="00391F6C">
            <w:pPr>
              <w:widowControl/>
              <w:spacing w:beforeLines="20" w:before="62" w:afterLines="20" w:after="62" w:line="280" w:lineRule="exact"/>
              <w:ind w:rightChars="10" w:right="21"/>
              <w:jc w:val="left"/>
              <w:rPr>
                <w:rFonts w:ascii="宋体" w:hAnsi="宋体" w:cs="宋体"/>
                <w:color w:val="000000"/>
                <w:kern w:val="0"/>
                <w:sz w:val="24"/>
              </w:rPr>
            </w:pPr>
            <w:bookmarkStart w:id="0" w:name="_GoBack"/>
            <w:bookmarkEnd w:id="0"/>
            <w:r>
              <w:rPr>
                <w:rFonts w:eastAsia="黑体" w:hAnsi="黑体" w:cs="宋体" w:hint="eastAsia"/>
                <w:color w:val="000000"/>
                <w:kern w:val="0"/>
                <w:sz w:val="24"/>
              </w:rPr>
              <w:t>报送：</w:t>
            </w:r>
            <w:r>
              <w:rPr>
                <w:rFonts w:ascii="宋体" w:hAnsi="宋体" w:cs="宋体" w:hint="eastAsia"/>
                <w:color w:val="000000"/>
                <w:kern w:val="0"/>
                <w:sz w:val="24"/>
              </w:rPr>
              <w:t>校团委</w:t>
            </w:r>
            <w:r>
              <w:rPr>
                <w:rFonts w:cs="宋体" w:hint="eastAsia"/>
                <w:color w:val="000000"/>
                <w:kern w:val="0"/>
                <w:sz w:val="24"/>
              </w:rPr>
              <w:t>；校党委</w:t>
            </w:r>
          </w:p>
          <w:p w:rsidR="00391F6C" w:rsidRDefault="00391F6C" w:rsidP="00391F6C">
            <w:pPr>
              <w:widowControl/>
              <w:spacing w:beforeLines="20" w:before="62" w:afterLines="20" w:after="62" w:line="280" w:lineRule="exact"/>
              <w:ind w:rightChars="10" w:right="21"/>
              <w:jc w:val="left"/>
              <w:rPr>
                <w:rFonts w:ascii="宋体" w:hAnsi="宋体" w:cs="宋体"/>
                <w:color w:val="000000"/>
                <w:kern w:val="0"/>
                <w:sz w:val="24"/>
              </w:rPr>
            </w:pPr>
          </w:p>
          <w:p w:rsidR="00391F6C" w:rsidRDefault="00391F6C" w:rsidP="00391F6C">
            <w:pPr>
              <w:widowControl/>
              <w:spacing w:beforeLines="20" w:before="62" w:afterLines="20" w:after="62" w:line="280" w:lineRule="exact"/>
              <w:ind w:rightChars="10" w:right="21"/>
              <w:jc w:val="left"/>
              <w:rPr>
                <w:rFonts w:ascii="宋体" w:hAnsi="宋体" w:cs="宋体"/>
                <w:color w:val="000000"/>
                <w:kern w:val="0"/>
                <w:sz w:val="24"/>
              </w:rPr>
            </w:pPr>
            <w:r>
              <w:rPr>
                <w:rFonts w:eastAsia="黑体" w:hAnsi="黑体" w:cs="宋体" w:hint="eastAsia"/>
                <w:color w:val="000000"/>
                <w:kern w:val="0"/>
                <w:sz w:val="24"/>
              </w:rPr>
              <w:t>发至：</w:t>
            </w:r>
            <w:r>
              <w:rPr>
                <w:rFonts w:ascii="宋体" w:hAnsi="宋体" w:cs="宋体" w:hint="eastAsia"/>
                <w:color w:val="000000"/>
                <w:kern w:val="0"/>
                <w:sz w:val="24"/>
              </w:rPr>
              <w:t>各党委、党工委，</w:t>
            </w:r>
            <w:r>
              <w:rPr>
                <w:rFonts w:cs="宋体" w:hint="eastAsia"/>
                <w:color w:val="000000"/>
                <w:kern w:val="0"/>
                <w:sz w:val="24"/>
              </w:rPr>
              <w:t>各团委、团工委、团总支、直属团支部</w:t>
            </w:r>
          </w:p>
          <w:p w:rsidR="00391F6C" w:rsidRDefault="00391F6C" w:rsidP="00391F6C">
            <w:pPr>
              <w:widowControl/>
              <w:spacing w:beforeLines="20" w:before="62" w:afterLines="20" w:after="62" w:line="280" w:lineRule="exact"/>
              <w:ind w:rightChars="10" w:right="21"/>
              <w:jc w:val="left"/>
              <w:rPr>
                <w:rFonts w:ascii="宋体" w:hAnsi="宋体" w:cs="宋体"/>
                <w:color w:val="000000"/>
                <w:kern w:val="0"/>
                <w:sz w:val="24"/>
              </w:rPr>
            </w:pPr>
          </w:p>
        </w:tc>
      </w:tr>
      <w:tr w:rsidR="00391F6C" w:rsidTr="00391F6C">
        <w:trPr>
          <w:trHeight w:val="315"/>
        </w:trPr>
        <w:tc>
          <w:tcPr>
            <w:tcW w:w="8280" w:type="dxa"/>
            <w:tcBorders>
              <w:top w:val="single" w:sz="8" w:space="0" w:color="auto"/>
              <w:left w:val="nil"/>
              <w:bottom w:val="single" w:sz="8" w:space="0" w:color="auto"/>
              <w:right w:val="nil"/>
            </w:tcBorders>
            <w:vAlign w:val="center"/>
          </w:tcPr>
          <w:p w:rsidR="00391F6C" w:rsidRDefault="00391F6C" w:rsidP="00391F6C">
            <w:pPr>
              <w:widowControl/>
              <w:spacing w:beforeLines="20" w:before="62" w:afterLines="20" w:after="62" w:line="280" w:lineRule="exact"/>
              <w:ind w:right="10"/>
              <w:jc w:val="left"/>
              <w:rPr>
                <w:rFonts w:ascii="宋体" w:hAnsi="宋体" w:cs="宋体"/>
                <w:color w:val="000000"/>
                <w:kern w:val="0"/>
                <w:sz w:val="24"/>
              </w:rPr>
            </w:pPr>
            <w:r>
              <w:rPr>
                <w:rFonts w:cs="宋体" w:hint="eastAsia"/>
                <w:color w:val="000000"/>
                <w:kern w:val="0"/>
                <w:sz w:val="24"/>
              </w:rPr>
              <w:t>苏州大学暑期社会实践活动领导小组办公室</w:t>
            </w:r>
            <w:r>
              <w:rPr>
                <w:rFonts w:ascii="宋体" w:hAnsi="宋体" w:cs="宋体" w:hint="eastAsia"/>
                <w:color w:val="000000"/>
                <w:kern w:val="0"/>
                <w:sz w:val="24"/>
              </w:rPr>
              <w:t xml:space="preserve"> 2018</w:t>
            </w:r>
            <w:r>
              <w:rPr>
                <w:rFonts w:cs="宋体" w:hint="eastAsia"/>
                <w:color w:val="000000"/>
                <w:kern w:val="0"/>
                <w:sz w:val="24"/>
              </w:rPr>
              <w:t>年</w:t>
            </w:r>
            <w:r>
              <w:rPr>
                <w:rFonts w:ascii="宋体" w:hAnsi="宋体" w:cs="宋体" w:hint="eastAsia"/>
                <w:color w:val="000000"/>
                <w:kern w:val="0"/>
                <w:sz w:val="24"/>
              </w:rPr>
              <w:t>8</w:t>
            </w:r>
            <w:r>
              <w:rPr>
                <w:rFonts w:cs="宋体" w:hint="eastAsia"/>
                <w:color w:val="000000"/>
                <w:kern w:val="0"/>
                <w:sz w:val="24"/>
              </w:rPr>
              <w:t>月</w:t>
            </w:r>
            <w:r>
              <w:rPr>
                <w:rFonts w:cs="宋体" w:hint="eastAsia"/>
                <w:color w:val="000000"/>
                <w:kern w:val="0"/>
                <w:sz w:val="24"/>
              </w:rPr>
              <w:t>20</w:t>
            </w:r>
            <w:r>
              <w:rPr>
                <w:rFonts w:ascii="宋体" w:hAnsi="宋体" w:cs="宋体" w:hint="eastAsia"/>
                <w:color w:val="000000"/>
                <w:kern w:val="0"/>
                <w:sz w:val="24"/>
              </w:rPr>
              <w:t>日</w:t>
            </w:r>
            <w:r>
              <w:rPr>
                <w:rFonts w:cs="宋体" w:hint="eastAsia"/>
                <w:color w:val="000000"/>
                <w:kern w:val="0"/>
                <w:sz w:val="24"/>
              </w:rPr>
              <w:t>印发</w:t>
            </w:r>
          </w:p>
        </w:tc>
      </w:tr>
    </w:tbl>
    <w:p w:rsidR="00360CA8" w:rsidRDefault="00391F6C">
      <w:pPr>
        <w:spacing w:line="360" w:lineRule="auto"/>
        <w:ind w:firstLineChars="200" w:firstLine="482"/>
        <w:jc w:val="right"/>
        <w:rPr>
          <w:rFonts w:ascii="宋体" w:hAnsi="宋体" w:cs="Helvetica"/>
          <w:b/>
          <w:color w:val="222222"/>
          <w:sz w:val="24"/>
          <w:shd w:val="clear" w:color="auto" w:fill="FFFFFF"/>
        </w:rPr>
      </w:pPr>
      <w:r>
        <w:rPr>
          <w:rFonts w:ascii="宋体" w:hAnsi="宋体" w:cs="Helvetica" w:hint="eastAsia"/>
          <w:b/>
          <w:color w:val="222222"/>
          <w:sz w:val="24"/>
          <w:shd w:val="clear" w:color="auto" w:fill="FFFFFF"/>
        </w:rPr>
        <w:t xml:space="preserve"> </w:t>
      </w:r>
      <w:r w:rsidR="00C035F0">
        <w:rPr>
          <w:rFonts w:ascii="宋体" w:hAnsi="宋体" w:cs="Helvetica" w:hint="eastAsia"/>
          <w:b/>
          <w:color w:val="222222"/>
          <w:sz w:val="24"/>
          <w:shd w:val="clear" w:color="auto" w:fill="FFFFFF"/>
        </w:rPr>
        <w:t>(</w:t>
      </w:r>
      <w:r w:rsidR="00C035F0">
        <w:rPr>
          <w:rFonts w:ascii="宋体" w:hAnsi="宋体" w:cs="Helvetica" w:hint="eastAsia"/>
          <w:b/>
          <w:color w:val="222222"/>
          <w:sz w:val="24"/>
          <w:shd w:val="clear" w:color="auto" w:fill="FFFFFF"/>
        </w:rPr>
        <w:t>数学科学学院“等你来——苏大宣传招生”实践团队供稿</w:t>
      </w:r>
      <w:r w:rsidR="00C035F0">
        <w:rPr>
          <w:rFonts w:ascii="宋体" w:hAnsi="宋体" w:cs="Helvetica" w:hint="eastAsia"/>
          <w:b/>
          <w:color w:val="222222"/>
          <w:sz w:val="24"/>
          <w:shd w:val="clear" w:color="auto" w:fill="FFFFFF"/>
        </w:rPr>
        <w:t>)</w:t>
      </w:r>
    </w:p>
    <w:p w:rsidR="00360CA8" w:rsidRDefault="00360CA8" w:rsidP="00360CA8">
      <w:pPr>
        <w:spacing w:line="360" w:lineRule="auto"/>
        <w:ind w:firstLineChars="200" w:firstLine="420"/>
      </w:pPr>
    </w:p>
    <w:sectPr w:rsidR="00360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D7D6A"/>
    <w:rsid w:val="00360CA8"/>
    <w:rsid w:val="00391F6C"/>
    <w:rsid w:val="00C035F0"/>
    <w:rsid w:val="721D7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91F6C"/>
    <w:rPr>
      <w:sz w:val="18"/>
      <w:szCs w:val="18"/>
    </w:rPr>
  </w:style>
  <w:style w:type="character" w:customStyle="1" w:styleId="Char">
    <w:name w:val="批注框文本 Char"/>
    <w:basedOn w:val="a0"/>
    <w:link w:val="a3"/>
    <w:rsid w:val="00391F6C"/>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91F6C"/>
    <w:rPr>
      <w:sz w:val="18"/>
      <w:szCs w:val="18"/>
    </w:rPr>
  </w:style>
  <w:style w:type="character" w:customStyle="1" w:styleId="Char">
    <w:name w:val="批注框文本 Char"/>
    <w:basedOn w:val="a0"/>
    <w:link w:val="a3"/>
    <w:rsid w:val="00391F6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1123</Words>
  <Characters>6405</Characters>
  <Application>Microsoft Office Word</Application>
  <DocSecurity>0</DocSecurity>
  <Lines>53</Lines>
  <Paragraphs>15</Paragraphs>
  <ScaleCrop>false</ScaleCrop>
  <Company>德宏州梁河县党政机关单位</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Administrator</dc:creator>
  <cp:lastModifiedBy>lenovo</cp:lastModifiedBy>
  <cp:revision>2</cp:revision>
  <dcterms:created xsi:type="dcterms:W3CDTF">2018-08-20T09:42:00Z</dcterms:created>
  <dcterms:modified xsi:type="dcterms:W3CDTF">2018-08-20T09:42:00Z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