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B03" w:rsidRDefault="006D0729">
      <w:pPr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theme="minorEastAsia"/>
          <w:sz w:val="24"/>
          <w:szCs w:val="24"/>
        </w:rPr>
      </w:pPr>
      <w:r>
        <w:rPr>
          <w:rFonts w:ascii="仿宋" w:eastAsia="仿宋" w:hAnsi="仿宋" w:cstheme="minorEastAsia" w:hint="eastAsia"/>
          <w:sz w:val="24"/>
          <w:szCs w:val="24"/>
        </w:rPr>
        <w:t>附件</w:t>
      </w:r>
    </w:p>
    <w:tbl>
      <w:tblPr>
        <w:tblW w:w="83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522"/>
        <w:gridCol w:w="470"/>
        <w:gridCol w:w="850"/>
        <w:gridCol w:w="709"/>
        <w:gridCol w:w="65"/>
        <w:gridCol w:w="854"/>
        <w:gridCol w:w="1240"/>
        <w:gridCol w:w="109"/>
        <w:gridCol w:w="1985"/>
      </w:tblGrid>
      <w:tr w:rsidR="00F57B03">
        <w:trPr>
          <w:cantSplit/>
          <w:trHeight w:val="502"/>
          <w:jc w:val="center"/>
        </w:trPr>
        <w:tc>
          <w:tcPr>
            <w:tcW w:w="8376" w:type="dxa"/>
            <w:gridSpan w:val="10"/>
            <w:vAlign w:val="center"/>
          </w:tcPr>
          <w:p w:rsidR="00F57B03" w:rsidRDefault="006D0729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t>苏州大学学生会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第六十五任</w:t>
            </w: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t>主席团候选人竞选申请表</w:t>
            </w:r>
          </w:p>
        </w:tc>
      </w:tr>
      <w:tr w:rsidR="00F57B03">
        <w:trPr>
          <w:trHeight w:hRule="exact" w:val="454"/>
          <w:jc w:val="center"/>
        </w:trPr>
        <w:tc>
          <w:tcPr>
            <w:tcW w:w="1572" w:type="dxa"/>
            <w:vAlign w:val="center"/>
          </w:tcPr>
          <w:p w:rsidR="00F57B03" w:rsidRDefault="006D0729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/>
                <w:bCs/>
              </w:rPr>
              <w:t>姓</w:t>
            </w:r>
            <w:r>
              <w:rPr>
                <w:rFonts w:ascii="仿宋" w:eastAsia="仿宋" w:hAnsi="仿宋"/>
                <w:bCs/>
              </w:rPr>
              <w:t xml:space="preserve">  </w:t>
            </w:r>
            <w:r>
              <w:rPr>
                <w:rFonts w:ascii="仿宋" w:eastAsia="仿宋" w:hAnsi="仿宋" w:hint="eastAsia"/>
                <w:bCs/>
              </w:rPr>
              <w:t xml:space="preserve">  </w:t>
            </w:r>
            <w:r>
              <w:rPr>
                <w:rFonts w:ascii="仿宋" w:eastAsia="仿宋" w:hAnsi="仿宋"/>
                <w:bCs/>
              </w:rPr>
              <w:t>名</w:t>
            </w:r>
          </w:p>
        </w:tc>
        <w:tc>
          <w:tcPr>
            <w:tcW w:w="992" w:type="dxa"/>
            <w:gridSpan w:val="2"/>
            <w:vAlign w:val="center"/>
          </w:tcPr>
          <w:p w:rsidR="00F57B03" w:rsidRDefault="00F57B03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F57B03" w:rsidRDefault="006D0729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/>
                <w:bCs/>
              </w:rPr>
              <w:t>性别</w:t>
            </w:r>
          </w:p>
        </w:tc>
        <w:tc>
          <w:tcPr>
            <w:tcW w:w="709" w:type="dxa"/>
            <w:vAlign w:val="center"/>
          </w:tcPr>
          <w:p w:rsidR="00F57B03" w:rsidRDefault="00F57B03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F57B03" w:rsidRDefault="006D0729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/>
                <w:bCs/>
              </w:rPr>
              <w:t>民族</w:t>
            </w: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  <w:vAlign w:val="center"/>
          </w:tcPr>
          <w:p w:rsidR="00F57B03" w:rsidRDefault="00F57B03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F57B03" w:rsidRDefault="006D072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（照片）</w:t>
            </w:r>
          </w:p>
        </w:tc>
      </w:tr>
      <w:tr w:rsidR="00F57B03">
        <w:trPr>
          <w:trHeight w:hRule="exact" w:val="603"/>
          <w:jc w:val="center"/>
        </w:trPr>
        <w:tc>
          <w:tcPr>
            <w:tcW w:w="1572" w:type="dxa"/>
            <w:tcBorders>
              <w:right w:val="single" w:sz="4" w:space="0" w:color="auto"/>
            </w:tcBorders>
            <w:vAlign w:val="center"/>
          </w:tcPr>
          <w:p w:rsidR="00F57B03" w:rsidRDefault="006D072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</w:rPr>
              <w:t>政治面貌</w:t>
            </w:r>
          </w:p>
        </w:tc>
        <w:tc>
          <w:tcPr>
            <w:tcW w:w="4819" w:type="dxa"/>
            <w:gridSpan w:val="8"/>
            <w:tcBorders>
              <w:right w:val="single" w:sz="4" w:space="0" w:color="auto"/>
            </w:tcBorders>
            <w:vAlign w:val="center"/>
          </w:tcPr>
          <w:p w:rsidR="00F57B03" w:rsidRDefault="00F57B03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F57B03" w:rsidRDefault="00F57B03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57B03">
        <w:trPr>
          <w:trHeight w:hRule="exact" w:val="454"/>
          <w:jc w:val="center"/>
        </w:trPr>
        <w:tc>
          <w:tcPr>
            <w:tcW w:w="1572" w:type="dxa"/>
            <w:vAlign w:val="center"/>
          </w:tcPr>
          <w:p w:rsidR="00F57B03" w:rsidRDefault="006D0729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/>
                <w:bCs/>
              </w:rPr>
              <w:t xml:space="preserve"> </w:t>
            </w:r>
            <w:r>
              <w:rPr>
                <w:rFonts w:ascii="仿宋" w:eastAsia="仿宋" w:hAnsi="仿宋"/>
                <w:bCs/>
              </w:rPr>
              <w:t>学院（部）</w:t>
            </w: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  <w:vAlign w:val="center"/>
          </w:tcPr>
          <w:p w:rsidR="00F57B03" w:rsidRDefault="00F57B03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28" w:type="dxa"/>
            <w:gridSpan w:val="3"/>
            <w:tcBorders>
              <w:left w:val="single" w:sz="4" w:space="0" w:color="auto"/>
            </w:tcBorders>
            <w:vAlign w:val="center"/>
          </w:tcPr>
          <w:p w:rsidR="00F57B03" w:rsidRDefault="006D0729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/>
                <w:bCs/>
              </w:rPr>
              <w:t>专</w:t>
            </w:r>
            <w:r>
              <w:rPr>
                <w:rFonts w:ascii="仿宋" w:eastAsia="仿宋" w:hAnsi="仿宋"/>
                <w:bCs/>
              </w:rPr>
              <w:t xml:space="preserve"> </w:t>
            </w:r>
            <w:r>
              <w:rPr>
                <w:rFonts w:ascii="仿宋" w:eastAsia="仿宋" w:hAnsi="仿宋" w:hint="eastAsia"/>
                <w:bCs/>
              </w:rPr>
              <w:t xml:space="preserve">  </w:t>
            </w:r>
            <w:r>
              <w:rPr>
                <w:rFonts w:ascii="仿宋" w:eastAsia="仿宋" w:hAnsi="仿宋"/>
                <w:bCs/>
              </w:rPr>
              <w:t xml:space="preserve"> </w:t>
            </w:r>
            <w:r>
              <w:rPr>
                <w:rFonts w:ascii="仿宋" w:eastAsia="仿宋" w:hAnsi="仿宋"/>
                <w:bCs/>
              </w:rPr>
              <w:t>业</w:t>
            </w: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  <w:vAlign w:val="center"/>
          </w:tcPr>
          <w:p w:rsidR="00F57B03" w:rsidRDefault="00F57B03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F57B03" w:rsidRDefault="00F57B03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57B03">
        <w:trPr>
          <w:trHeight w:hRule="exact" w:val="531"/>
          <w:jc w:val="center"/>
        </w:trPr>
        <w:tc>
          <w:tcPr>
            <w:tcW w:w="1572" w:type="dxa"/>
            <w:vAlign w:val="center"/>
          </w:tcPr>
          <w:p w:rsidR="00F57B03" w:rsidRDefault="006D0729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/>
                <w:bCs/>
              </w:rPr>
              <w:t>联系电话</w:t>
            </w: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  <w:vAlign w:val="center"/>
          </w:tcPr>
          <w:p w:rsidR="00F57B03" w:rsidRDefault="00F57B03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28" w:type="dxa"/>
            <w:gridSpan w:val="3"/>
            <w:tcBorders>
              <w:left w:val="single" w:sz="4" w:space="0" w:color="auto"/>
            </w:tcBorders>
            <w:vAlign w:val="center"/>
          </w:tcPr>
          <w:p w:rsidR="00F57B03" w:rsidRDefault="006D0729">
            <w:pPr>
              <w:jc w:val="center"/>
              <w:rPr>
                <w:rFonts w:ascii="仿宋" w:eastAsia="仿宋" w:hAnsi="仿宋"/>
                <w:bCs/>
              </w:rPr>
            </w:pPr>
            <w:proofErr w:type="gramStart"/>
            <w:r>
              <w:rPr>
                <w:rFonts w:ascii="仿宋" w:eastAsia="仿宋" w:hAnsi="仿宋"/>
                <w:bCs/>
              </w:rPr>
              <w:t>邮</w:t>
            </w:r>
            <w:proofErr w:type="gramEnd"/>
            <w:r>
              <w:rPr>
                <w:rFonts w:ascii="仿宋" w:eastAsia="仿宋" w:hAnsi="仿宋"/>
                <w:bCs/>
              </w:rPr>
              <w:t xml:space="preserve">  </w:t>
            </w:r>
            <w:r>
              <w:rPr>
                <w:rFonts w:ascii="仿宋" w:eastAsia="仿宋" w:hAnsi="仿宋" w:hint="eastAsia"/>
                <w:bCs/>
              </w:rPr>
              <w:t xml:space="preserve">  </w:t>
            </w:r>
            <w:r>
              <w:rPr>
                <w:rFonts w:ascii="仿宋" w:eastAsia="仿宋" w:hAnsi="仿宋"/>
                <w:bCs/>
              </w:rPr>
              <w:t>箱</w:t>
            </w: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  <w:vAlign w:val="center"/>
          </w:tcPr>
          <w:p w:rsidR="00F57B03" w:rsidRDefault="00F57B03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F57B03" w:rsidRDefault="00F57B03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57B03">
        <w:trPr>
          <w:trHeight w:hRule="exact" w:val="692"/>
          <w:jc w:val="center"/>
        </w:trPr>
        <w:tc>
          <w:tcPr>
            <w:tcW w:w="1572" w:type="dxa"/>
            <w:vAlign w:val="center"/>
          </w:tcPr>
          <w:p w:rsidR="00F57B03" w:rsidRDefault="006D0729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/>
                <w:bCs/>
              </w:rPr>
              <w:t>学位课程</w:t>
            </w:r>
          </w:p>
          <w:p w:rsidR="00F57B03" w:rsidRDefault="006D0729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/>
                <w:bCs/>
              </w:rPr>
              <w:t>平均</w:t>
            </w:r>
            <w:proofErr w:type="gramStart"/>
            <w:r>
              <w:rPr>
                <w:rFonts w:ascii="仿宋" w:eastAsia="仿宋" w:hAnsi="仿宋"/>
                <w:bCs/>
              </w:rPr>
              <w:t>学分绩点</w:t>
            </w:r>
            <w:proofErr w:type="gramEnd"/>
          </w:p>
        </w:tc>
        <w:tc>
          <w:tcPr>
            <w:tcW w:w="6804" w:type="dxa"/>
            <w:gridSpan w:val="9"/>
            <w:vAlign w:val="center"/>
          </w:tcPr>
          <w:p w:rsidR="00F57B03" w:rsidRDefault="00F57B03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F57B03">
        <w:trPr>
          <w:trHeight w:hRule="exact" w:val="454"/>
          <w:jc w:val="center"/>
        </w:trPr>
        <w:tc>
          <w:tcPr>
            <w:tcW w:w="1572" w:type="dxa"/>
            <w:vAlign w:val="center"/>
          </w:tcPr>
          <w:p w:rsidR="00F57B03" w:rsidRDefault="006D0729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/>
                <w:bCs/>
              </w:rPr>
              <w:t>班级人数</w:t>
            </w: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  <w:vAlign w:val="center"/>
          </w:tcPr>
          <w:p w:rsidR="00F57B03" w:rsidRDefault="00F57B03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6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B03" w:rsidRDefault="006D0729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/>
                <w:bCs/>
              </w:rPr>
              <w:t>班级排名</w:t>
            </w:r>
          </w:p>
        </w:tc>
        <w:tc>
          <w:tcPr>
            <w:tcW w:w="3334" w:type="dxa"/>
            <w:gridSpan w:val="3"/>
            <w:tcBorders>
              <w:left w:val="single" w:sz="4" w:space="0" w:color="auto"/>
            </w:tcBorders>
            <w:vAlign w:val="center"/>
          </w:tcPr>
          <w:p w:rsidR="00F57B03" w:rsidRDefault="00F57B03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F57B03">
        <w:trPr>
          <w:cantSplit/>
          <w:trHeight w:val="3048"/>
          <w:jc w:val="center"/>
        </w:trPr>
        <w:tc>
          <w:tcPr>
            <w:tcW w:w="837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57B03" w:rsidRDefault="006D0729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获奖情况：</w:t>
            </w:r>
          </w:p>
          <w:p w:rsidR="00F57B03" w:rsidRDefault="006D0729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（例如：</w:t>
            </w:r>
            <w:r>
              <w:rPr>
                <w:rFonts w:ascii="仿宋" w:eastAsia="仿宋" w:hAnsi="仿宋" w:hint="eastAsia"/>
                <w:bCs/>
                <w:szCs w:val="21"/>
              </w:rPr>
              <w:t>2020</w:t>
            </w:r>
            <w:r>
              <w:rPr>
                <w:rFonts w:ascii="仿宋" w:eastAsia="仿宋" w:hAnsi="仿宋" w:hint="eastAsia"/>
                <w:bCs/>
                <w:szCs w:val="21"/>
              </w:rPr>
              <w:t>年</w:t>
            </w:r>
            <w:r>
              <w:rPr>
                <w:rFonts w:ascii="仿宋" w:eastAsia="仿宋" w:hAnsi="仿宋" w:hint="eastAsia"/>
                <w:bCs/>
                <w:szCs w:val="21"/>
              </w:rPr>
              <w:t>6</w:t>
            </w:r>
            <w:r>
              <w:rPr>
                <w:rFonts w:ascii="仿宋" w:eastAsia="仿宋" w:hAnsi="仿宋" w:hint="eastAsia"/>
                <w:bCs/>
                <w:szCs w:val="21"/>
              </w:rPr>
              <w:t>月，荣获苏州大学学生会优秀学生干部）</w:t>
            </w:r>
          </w:p>
        </w:tc>
      </w:tr>
      <w:tr w:rsidR="00F57B03">
        <w:trPr>
          <w:cantSplit/>
          <w:trHeight w:val="2661"/>
          <w:jc w:val="center"/>
        </w:trPr>
        <w:tc>
          <w:tcPr>
            <w:tcW w:w="837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57B03" w:rsidRDefault="006D0729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学生工作经历</w:t>
            </w:r>
            <w:r>
              <w:rPr>
                <w:rFonts w:ascii="仿宋" w:eastAsia="仿宋" w:hAnsi="仿宋"/>
                <w:bCs/>
                <w:szCs w:val="21"/>
              </w:rPr>
              <w:t>，具体参加哪些活动：</w:t>
            </w:r>
          </w:p>
          <w:p w:rsidR="00F57B03" w:rsidRDefault="006D0729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/>
                <w:bCs/>
                <w:szCs w:val="21"/>
              </w:rPr>
              <w:t>（例如：负责</w:t>
            </w:r>
            <w:r>
              <w:rPr>
                <w:rFonts w:ascii="仿宋" w:eastAsia="仿宋" w:hAnsi="仿宋" w:hint="eastAsia"/>
                <w:bCs/>
                <w:szCs w:val="21"/>
              </w:rPr>
              <w:t>第三十</w:t>
            </w:r>
            <w:r>
              <w:rPr>
                <w:rFonts w:ascii="仿宋" w:eastAsia="仿宋" w:hAnsi="仿宋" w:hint="eastAsia"/>
                <w:bCs/>
                <w:szCs w:val="21"/>
              </w:rPr>
              <w:t>三</w:t>
            </w:r>
            <w:r>
              <w:rPr>
                <w:rFonts w:ascii="仿宋" w:eastAsia="仿宋" w:hAnsi="仿宋" w:hint="eastAsia"/>
                <w:bCs/>
                <w:szCs w:val="21"/>
              </w:rPr>
              <w:t>次学生代表大会会议材料制作</w:t>
            </w:r>
            <w:r>
              <w:rPr>
                <w:rFonts w:ascii="仿宋" w:eastAsia="仿宋" w:hAnsi="仿宋"/>
                <w:bCs/>
                <w:szCs w:val="21"/>
              </w:rPr>
              <w:t>）</w:t>
            </w:r>
          </w:p>
        </w:tc>
      </w:tr>
      <w:tr w:rsidR="00F57B03">
        <w:trPr>
          <w:cantSplit/>
          <w:trHeight w:val="2094"/>
          <w:jc w:val="center"/>
        </w:trPr>
        <w:tc>
          <w:tcPr>
            <w:tcW w:w="2094" w:type="dxa"/>
            <w:gridSpan w:val="2"/>
            <w:tcBorders>
              <w:top w:val="single" w:sz="4" w:space="0" w:color="auto"/>
            </w:tcBorders>
          </w:tcPr>
          <w:p w:rsidR="00F57B03" w:rsidRDefault="006D0729">
            <w:pPr>
              <w:rPr>
                <w:rFonts w:ascii="仿宋" w:eastAsia="仿宋" w:hAnsi="仿宋" w:cstheme="minorEastAsia"/>
                <w:bCs/>
                <w:szCs w:val="21"/>
              </w:rPr>
            </w:pPr>
            <w:r>
              <w:rPr>
                <w:rFonts w:ascii="仿宋" w:eastAsia="仿宋" w:hAnsi="仿宋" w:cstheme="minorEastAsia" w:hint="eastAsia"/>
                <w:bCs/>
                <w:szCs w:val="21"/>
              </w:rPr>
              <w:t>学院（部）</w:t>
            </w:r>
            <w:r>
              <w:rPr>
                <w:rFonts w:ascii="仿宋" w:eastAsia="仿宋" w:hAnsi="仿宋" w:cstheme="minorEastAsia"/>
                <w:bCs/>
                <w:szCs w:val="21"/>
              </w:rPr>
              <w:t>团委</w:t>
            </w:r>
            <w:r>
              <w:rPr>
                <w:rFonts w:ascii="仿宋" w:eastAsia="仿宋" w:hAnsi="仿宋" w:cstheme="minorEastAsia" w:hint="eastAsia"/>
                <w:bCs/>
                <w:szCs w:val="21"/>
              </w:rPr>
              <w:t>意见：</w:t>
            </w:r>
          </w:p>
          <w:p w:rsidR="00F57B03" w:rsidRDefault="00F57B03">
            <w:pPr>
              <w:ind w:right="480"/>
              <w:rPr>
                <w:rFonts w:ascii="仿宋" w:eastAsia="仿宋" w:hAnsi="仿宋" w:cstheme="minorEastAsia"/>
                <w:bCs/>
                <w:szCs w:val="21"/>
              </w:rPr>
            </w:pPr>
          </w:p>
          <w:p w:rsidR="00F57B03" w:rsidRDefault="006D0729">
            <w:pPr>
              <w:ind w:right="116"/>
              <w:jc w:val="center"/>
              <w:rPr>
                <w:rFonts w:ascii="仿宋" w:eastAsia="仿宋" w:hAnsi="仿宋" w:cstheme="minorEastAsia"/>
                <w:bCs/>
                <w:szCs w:val="21"/>
              </w:rPr>
            </w:pPr>
            <w:r>
              <w:rPr>
                <w:rFonts w:ascii="仿宋" w:eastAsia="仿宋" w:hAnsi="仿宋" w:cstheme="minorEastAsia" w:hint="eastAsia"/>
                <w:bCs/>
                <w:szCs w:val="21"/>
              </w:rPr>
              <w:t xml:space="preserve">                                                       </w:t>
            </w:r>
          </w:p>
          <w:p w:rsidR="00F57B03" w:rsidRDefault="00F57B03">
            <w:pPr>
              <w:ind w:right="116"/>
              <w:jc w:val="center"/>
              <w:rPr>
                <w:rFonts w:ascii="仿宋" w:eastAsia="仿宋" w:hAnsi="仿宋" w:cstheme="minorEastAsia"/>
                <w:bCs/>
                <w:szCs w:val="21"/>
              </w:rPr>
            </w:pPr>
          </w:p>
          <w:p w:rsidR="00F57B03" w:rsidRDefault="00F57B03">
            <w:pPr>
              <w:ind w:right="116"/>
              <w:jc w:val="center"/>
              <w:rPr>
                <w:rFonts w:ascii="仿宋" w:eastAsia="仿宋" w:hAnsi="仿宋" w:cstheme="minorEastAsia"/>
                <w:bCs/>
                <w:szCs w:val="21"/>
              </w:rPr>
            </w:pPr>
          </w:p>
          <w:p w:rsidR="00F57B03" w:rsidRDefault="006D0729">
            <w:pPr>
              <w:ind w:right="116"/>
              <w:jc w:val="center"/>
              <w:rPr>
                <w:rFonts w:ascii="仿宋" w:eastAsia="仿宋" w:hAnsi="仿宋" w:cstheme="minorEastAsia"/>
                <w:bCs/>
                <w:szCs w:val="21"/>
              </w:rPr>
            </w:pPr>
            <w:r>
              <w:rPr>
                <w:rFonts w:ascii="仿宋" w:eastAsia="仿宋" w:hAnsi="仿宋" w:cstheme="minorEastAsia"/>
                <w:bCs/>
                <w:szCs w:val="21"/>
              </w:rPr>
              <w:t>盖章：</w:t>
            </w:r>
          </w:p>
          <w:p w:rsidR="00F57B03" w:rsidRDefault="00F57B03">
            <w:pPr>
              <w:ind w:right="116"/>
              <w:jc w:val="center"/>
              <w:rPr>
                <w:rFonts w:ascii="仿宋" w:eastAsia="仿宋" w:hAnsi="仿宋" w:cstheme="minorEastAsia"/>
                <w:bCs/>
                <w:szCs w:val="21"/>
              </w:rPr>
            </w:pPr>
          </w:p>
          <w:p w:rsidR="00F57B03" w:rsidRDefault="006D0729">
            <w:pPr>
              <w:ind w:right="116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theme="minorEastAsia" w:hint="eastAsia"/>
                <w:bCs/>
                <w:szCs w:val="21"/>
              </w:rPr>
              <w:t>日期：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</w:tcBorders>
          </w:tcPr>
          <w:p w:rsidR="00F57B03" w:rsidRDefault="006D0729">
            <w:pPr>
              <w:ind w:right="116"/>
              <w:rPr>
                <w:rFonts w:ascii="仿宋" w:eastAsia="仿宋" w:hAnsi="仿宋" w:cstheme="minorEastAsia"/>
                <w:bCs/>
                <w:sz w:val="20"/>
              </w:rPr>
            </w:pPr>
            <w:r>
              <w:rPr>
                <w:rFonts w:ascii="仿宋" w:eastAsia="仿宋" w:hAnsi="仿宋" w:cstheme="minorEastAsia" w:hint="eastAsia"/>
                <w:bCs/>
                <w:sz w:val="20"/>
              </w:rPr>
              <w:t>学院（部）</w:t>
            </w:r>
            <w:r>
              <w:rPr>
                <w:rFonts w:ascii="仿宋" w:eastAsia="仿宋" w:hAnsi="仿宋" w:cstheme="minorEastAsia"/>
                <w:bCs/>
                <w:sz w:val="20"/>
              </w:rPr>
              <w:t>党委</w:t>
            </w:r>
            <w:r>
              <w:rPr>
                <w:rFonts w:ascii="仿宋" w:eastAsia="仿宋" w:hAnsi="仿宋" w:cstheme="minorEastAsia" w:hint="eastAsia"/>
                <w:bCs/>
                <w:sz w:val="20"/>
              </w:rPr>
              <w:t>意见：</w:t>
            </w:r>
          </w:p>
          <w:p w:rsidR="00F57B03" w:rsidRDefault="00F57B03">
            <w:pPr>
              <w:ind w:right="116"/>
              <w:rPr>
                <w:rFonts w:ascii="仿宋" w:eastAsia="仿宋" w:hAnsi="仿宋" w:cstheme="minorEastAsia"/>
                <w:bCs/>
                <w:sz w:val="20"/>
              </w:rPr>
            </w:pPr>
          </w:p>
          <w:p w:rsidR="00F57B03" w:rsidRDefault="00F57B03">
            <w:pPr>
              <w:ind w:right="116"/>
              <w:rPr>
                <w:rFonts w:ascii="仿宋" w:eastAsia="仿宋" w:hAnsi="仿宋" w:cstheme="minorEastAsia"/>
                <w:bCs/>
                <w:sz w:val="20"/>
              </w:rPr>
            </w:pPr>
          </w:p>
          <w:p w:rsidR="00F57B03" w:rsidRDefault="00F57B03">
            <w:pPr>
              <w:ind w:right="116"/>
              <w:rPr>
                <w:rFonts w:ascii="仿宋" w:eastAsia="仿宋" w:hAnsi="仿宋" w:cstheme="minorEastAsia"/>
                <w:bCs/>
                <w:sz w:val="20"/>
              </w:rPr>
            </w:pPr>
          </w:p>
          <w:p w:rsidR="00F57B03" w:rsidRDefault="00F57B03">
            <w:pPr>
              <w:ind w:right="116"/>
              <w:rPr>
                <w:rFonts w:ascii="仿宋" w:eastAsia="仿宋" w:hAnsi="仿宋" w:cstheme="minorEastAsia"/>
                <w:bCs/>
                <w:sz w:val="20"/>
              </w:rPr>
            </w:pPr>
          </w:p>
          <w:p w:rsidR="00F57B03" w:rsidRDefault="006D0729">
            <w:pPr>
              <w:ind w:right="116"/>
              <w:jc w:val="center"/>
              <w:rPr>
                <w:rFonts w:ascii="仿宋" w:eastAsia="仿宋" w:hAnsi="仿宋" w:cstheme="minorEastAsia"/>
                <w:bCs/>
                <w:szCs w:val="21"/>
              </w:rPr>
            </w:pPr>
            <w:r>
              <w:rPr>
                <w:rFonts w:ascii="仿宋" w:eastAsia="仿宋" w:hAnsi="仿宋" w:cstheme="minorEastAsia"/>
                <w:bCs/>
                <w:szCs w:val="21"/>
              </w:rPr>
              <w:t>盖章：</w:t>
            </w:r>
          </w:p>
          <w:p w:rsidR="00F57B03" w:rsidRDefault="00F57B03">
            <w:pPr>
              <w:ind w:right="116"/>
              <w:jc w:val="center"/>
              <w:rPr>
                <w:rFonts w:ascii="仿宋" w:eastAsia="仿宋" w:hAnsi="仿宋" w:cstheme="minorEastAsia"/>
                <w:bCs/>
                <w:szCs w:val="21"/>
              </w:rPr>
            </w:pPr>
          </w:p>
          <w:p w:rsidR="00F57B03" w:rsidRDefault="006D0729">
            <w:pPr>
              <w:ind w:right="116"/>
              <w:jc w:val="center"/>
              <w:rPr>
                <w:rFonts w:ascii="仿宋" w:eastAsia="仿宋" w:hAnsi="仿宋" w:cstheme="minorEastAsia"/>
                <w:bCs/>
                <w:sz w:val="20"/>
              </w:rPr>
            </w:pPr>
            <w:r>
              <w:rPr>
                <w:rFonts w:ascii="仿宋" w:eastAsia="仿宋" w:hAnsi="仿宋" w:cstheme="minorEastAsia" w:hint="eastAsia"/>
                <w:bCs/>
                <w:szCs w:val="21"/>
              </w:rPr>
              <w:t>日期：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</w:tcBorders>
          </w:tcPr>
          <w:p w:rsidR="00F57B03" w:rsidRDefault="006D0729">
            <w:pPr>
              <w:ind w:right="116"/>
              <w:jc w:val="center"/>
              <w:rPr>
                <w:rFonts w:ascii="仿宋" w:eastAsia="仿宋" w:hAnsi="仿宋" w:cstheme="minorEastAsia"/>
                <w:bCs/>
                <w:sz w:val="20"/>
              </w:rPr>
            </w:pPr>
            <w:r>
              <w:rPr>
                <w:rFonts w:ascii="仿宋" w:eastAsia="仿宋" w:hAnsi="仿宋" w:cstheme="minorEastAsia"/>
                <w:bCs/>
                <w:sz w:val="20"/>
              </w:rPr>
              <w:t>团委意见：</w:t>
            </w:r>
          </w:p>
          <w:p w:rsidR="00F57B03" w:rsidRDefault="00F57B03">
            <w:pPr>
              <w:ind w:right="116"/>
              <w:jc w:val="center"/>
              <w:rPr>
                <w:rFonts w:ascii="仿宋" w:eastAsia="仿宋" w:hAnsi="仿宋" w:cstheme="minorEastAsia"/>
                <w:bCs/>
                <w:sz w:val="20"/>
              </w:rPr>
            </w:pPr>
          </w:p>
          <w:p w:rsidR="00F57B03" w:rsidRDefault="00F57B03">
            <w:pPr>
              <w:ind w:right="116"/>
              <w:jc w:val="center"/>
              <w:rPr>
                <w:rFonts w:ascii="仿宋" w:eastAsia="仿宋" w:hAnsi="仿宋" w:cstheme="minorEastAsia"/>
                <w:bCs/>
                <w:sz w:val="20"/>
              </w:rPr>
            </w:pPr>
          </w:p>
          <w:p w:rsidR="00F57B03" w:rsidRDefault="00F57B03">
            <w:pPr>
              <w:ind w:right="116"/>
              <w:jc w:val="center"/>
              <w:rPr>
                <w:rFonts w:ascii="仿宋" w:eastAsia="仿宋" w:hAnsi="仿宋" w:cstheme="minorEastAsia"/>
                <w:bCs/>
                <w:sz w:val="20"/>
              </w:rPr>
            </w:pPr>
          </w:p>
          <w:p w:rsidR="00F57B03" w:rsidRDefault="00F57B03">
            <w:pPr>
              <w:ind w:right="116"/>
              <w:jc w:val="center"/>
              <w:rPr>
                <w:rFonts w:ascii="仿宋" w:eastAsia="仿宋" w:hAnsi="仿宋" w:cstheme="minorEastAsia"/>
                <w:bCs/>
                <w:sz w:val="20"/>
              </w:rPr>
            </w:pPr>
          </w:p>
          <w:p w:rsidR="00F57B03" w:rsidRDefault="006D0729">
            <w:pPr>
              <w:ind w:right="116"/>
              <w:jc w:val="center"/>
              <w:rPr>
                <w:rFonts w:ascii="仿宋" w:eastAsia="仿宋" w:hAnsi="仿宋" w:cstheme="minorEastAsia"/>
                <w:bCs/>
                <w:szCs w:val="21"/>
              </w:rPr>
            </w:pPr>
            <w:r>
              <w:rPr>
                <w:rFonts w:ascii="仿宋" w:eastAsia="仿宋" w:hAnsi="仿宋" w:cstheme="minorEastAsia"/>
                <w:bCs/>
                <w:szCs w:val="21"/>
              </w:rPr>
              <w:t>盖章：</w:t>
            </w:r>
          </w:p>
          <w:p w:rsidR="00F57B03" w:rsidRDefault="00F57B03">
            <w:pPr>
              <w:ind w:right="116"/>
              <w:jc w:val="center"/>
              <w:rPr>
                <w:rFonts w:ascii="仿宋" w:eastAsia="仿宋" w:hAnsi="仿宋" w:cstheme="minorEastAsia"/>
                <w:bCs/>
                <w:szCs w:val="21"/>
              </w:rPr>
            </w:pPr>
          </w:p>
          <w:p w:rsidR="00F57B03" w:rsidRDefault="006D0729">
            <w:pPr>
              <w:ind w:right="116"/>
              <w:jc w:val="center"/>
              <w:rPr>
                <w:rFonts w:ascii="仿宋" w:eastAsia="仿宋" w:hAnsi="仿宋" w:cstheme="minorEastAsia"/>
                <w:bCs/>
                <w:sz w:val="20"/>
              </w:rPr>
            </w:pPr>
            <w:r>
              <w:rPr>
                <w:rFonts w:ascii="仿宋" w:eastAsia="仿宋" w:hAnsi="仿宋" w:cstheme="minorEastAsia" w:hint="eastAsia"/>
                <w:bCs/>
                <w:szCs w:val="21"/>
              </w:rPr>
              <w:t>日期：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</w:tcBorders>
          </w:tcPr>
          <w:p w:rsidR="00F57B03" w:rsidRDefault="006D0729">
            <w:pPr>
              <w:ind w:right="116"/>
              <w:rPr>
                <w:rFonts w:ascii="仿宋" w:eastAsia="仿宋" w:hAnsi="仿宋" w:cstheme="minorEastAsia"/>
                <w:bCs/>
                <w:szCs w:val="21"/>
              </w:rPr>
            </w:pPr>
            <w:r>
              <w:rPr>
                <w:rFonts w:ascii="仿宋" w:eastAsia="仿宋" w:hAnsi="仿宋" w:cstheme="minorEastAsia"/>
                <w:bCs/>
                <w:szCs w:val="21"/>
              </w:rPr>
              <w:t>学生工作部（处）意见：</w:t>
            </w:r>
          </w:p>
          <w:p w:rsidR="00F57B03" w:rsidRDefault="00F57B03">
            <w:pPr>
              <w:ind w:right="116"/>
              <w:rPr>
                <w:rFonts w:ascii="仿宋" w:eastAsia="仿宋" w:hAnsi="仿宋" w:cstheme="minorEastAsia"/>
                <w:bCs/>
                <w:szCs w:val="21"/>
              </w:rPr>
            </w:pPr>
          </w:p>
          <w:p w:rsidR="00F57B03" w:rsidRDefault="00F57B03">
            <w:pPr>
              <w:ind w:right="116"/>
              <w:rPr>
                <w:rFonts w:ascii="仿宋" w:eastAsia="仿宋" w:hAnsi="仿宋" w:cstheme="minorEastAsia"/>
                <w:bCs/>
                <w:szCs w:val="21"/>
              </w:rPr>
            </w:pPr>
          </w:p>
          <w:p w:rsidR="00F57B03" w:rsidRDefault="00F57B03">
            <w:pPr>
              <w:ind w:right="116"/>
              <w:rPr>
                <w:rFonts w:ascii="仿宋" w:eastAsia="仿宋" w:hAnsi="仿宋" w:cstheme="minorEastAsia"/>
                <w:bCs/>
                <w:szCs w:val="21"/>
              </w:rPr>
            </w:pPr>
          </w:p>
          <w:p w:rsidR="00F57B03" w:rsidRDefault="006D0729">
            <w:pPr>
              <w:ind w:right="116"/>
              <w:jc w:val="center"/>
              <w:rPr>
                <w:rFonts w:ascii="仿宋" w:eastAsia="仿宋" w:hAnsi="仿宋" w:cstheme="minorEastAsia"/>
                <w:bCs/>
                <w:szCs w:val="21"/>
              </w:rPr>
            </w:pPr>
            <w:r>
              <w:rPr>
                <w:rFonts w:ascii="仿宋" w:eastAsia="仿宋" w:hAnsi="仿宋" w:cstheme="minorEastAsia"/>
                <w:bCs/>
                <w:szCs w:val="21"/>
              </w:rPr>
              <w:t>盖章：</w:t>
            </w:r>
          </w:p>
          <w:p w:rsidR="00F57B03" w:rsidRDefault="00F57B03">
            <w:pPr>
              <w:ind w:right="116"/>
              <w:jc w:val="center"/>
              <w:rPr>
                <w:rFonts w:ascii="仿宋" w:eastAsia="仿宋" w:hAnsi="仿宋" w:cstheme="minorEastAsia"/>
                <w:bCs/>
                <w:szCs w:val="21"/>
              </w:rPr>
            </w:pPr>
          </w:p>
          <w:p w:rsidR="00F57B03" w:rsidRDefault="006D0729">
            <w:pPr>
              <w:ind w:right="116"/>
              <w:jc w:val="center"/>
              <w:rPr>
                <w:rFonts w:ascii="仿宋" w:eastAsia="仿宋" w:hAnsi="仿宋" w:cstheme="minorEastAsia"/>
                <w:bCs/>
                <w:szCs w:val="21"/>
              </w:rPr>
            </w:pPr>
            <w:r>
              <w:rPr>
                <w:rFonts w:ascii="仿宋" w:eastAsia="仿宋" w:hAnsi="仿宋" w:cstheme="minorEastAsia" w:hint="eastAsia"/>
                <w:bCs/>
                <w:szCs w:val="21"/>
              </w:rPr>
              <w:t>日期：</w:t>
            </w:r>
          </w:p>
        </w:tc>
      </w:tr>
    </w:tbl>
    <w:p w:rsidR="00F57B03" w:rsidRDefault="006D0729">
      <w:pPr>
        <w:adjustRightInd w:val="0"/>
        <w:snapToGrid w:val="0"/>
        <w:jc w:val="righ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 xml:space="preserve"> </w:t>
      </w:r>
    </w:p>
    <w:p w:rsidR="00F57B03" w:rsidRDefault="00F57B03">
      <w:pPr>
        <w:adjustRightInd w:val="0"/>
        <w:snapToGrid w:val="0"/>
        <w:jc w:val="right"/>
        <w:rPr>
          <w:rFonts w:ascii="仿宋" w:eastAsia="仿宋" w:hAnsi="仿宋"/>
          <w:bCs/>
          <w:szCs w:val="21"/>
        </w:rPr>
      </w:pPr>
    </w:p>
    <w:p w:rsidR="00F57B03" w:rsidRDefault="006D0729">
      <w:pPr>
        <w:adjustRightInd w:val="0"/>
        <w:snapToGrid w:val="0"/>
        <w:jc w:val="righ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苏州大学学生会制</w:t>
      </w:r>
    </w:p>
    <w:p w:rsidR="00F57B03" w:rsidRDefault="006D0729">
      <w:pPr>
        <w:adjustRightInd w:val="0"/>
        <w:snapToGrid w:val="0"/>
        <w:jc w:val="righ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2021</w:t>
      </w:r>
      <w:r>
        <w:rPr>
          <w:rFonts w:ascii="仿宋" w:eastAsia="仿宋" w:hAnsi="仿宋" w:hint="eastAsia"/>
          <w:bCs/>
          <w:szCs w:val="21"/>
        </w:rPr>
        <w:t>年</w:t>
      </w:r>
      <w:r>
        <w:rPr>
          <w:rFonts w:ascii="仿宋" w:eastAsia="仿宋" w:hAnsi="仿宋"/>
          <w:bCs/>
          <w:szCs w:val="21"/>
        </w:rPr>
        <w:t>1</w:t>
      </w:r>
      <w:r w:rsidR="00320D58">
        <w:rPr>
          <w:rFonts w:ascii="仿宋" w:eastAsia="仿宋" w:hAnsi="仿宋"/>
          <w:bCs/>
          <w:szCs w:val="21"/>
        </w:rPr>
        <w:t>0</w:t>
      </w:r>
      <w:bookmarkStart w:id="0" w:name="_GoBack"/>
      <w:bookmarkEnd w:id="0"/>
      <w:r>
        <w:rPr>
          <w:rFonts w:ascii="仿宋" w:eastAsia="仿宋" w:hAnsi="仿宋" w:hint="eastAsia"/>
          <w:bCs/>
          <w:szCs w:val="21"/>
        </w:rPr>
        <w:t>月</w:t>
      </w:r>
    </w:p>
    <w:sectPr w:rsidR="00F57B0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729" w:rsidRDefault="006D0729">
      <w:r>
        <w:separator/>
      </w:r>
    </w:p>
  </w:endnote>
  <w:endnote w:type="continuationSeparator" w:id="0">
    <w:p w:rsidR="006D0729" w:rsidRDefault="006D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B03" w:rsidRDefault="006D0729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:rsidR="00F57B03" w:rsidRDefault="00F57B0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729" w:rsidRDefault="006D0729">
      <w:r>
        <w:separator/>
      </w:r>
    </w:p>
  </w:footnote>
  <w:footnote w:type="continuationSeparator" w:id="0">
    <w:p w:rsidR="006D0729" w:rsidRDefault="006D0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6B2"/>
    <w:rsid w:val="9D9F8832"/>
    <w:rsid w:val="BEEE2420"/>
    <w:rsid w:val="F6EFEB7A"/>
    <w:rsid w:val="FA2C81BA"/>
    <w:rsid w:val="FBE79B1A"/>
    <w:rsid w:val="FDFFF3E6"/>
    <w:rsid w:val="00026C08"/>
    <w:rsid w:val="001A46B2"/>
    <w:rsid w:val="001B525D"/>
    <w:rsid w:val="001C30FA"/>
    <w:rsid w:val="001F764D"/>
    <w:rsid w:val="00204A24"/>
    <w:rsid w:val="002A341C"/>
    <w:rsid w:val="002A5A1B"/>
    <w:rsid w:val="00320D58"/>
    <w:rsid w:val="00333EE4"/>
    <w:rsid w:val="0033518E"/>
    <w:rsid w:val="003B4A86"/>
    <w:rsid w:val="003E041D"/>
    <w:rsid w:val="003E0C24"/>
    <w:rsid w:val="00445B7E"/>
    <w:rsid w:val="004A2238"/>
    <w:rsid w:val="00524DEC"/>
    <w:rsid w:val="005329E6"/>
    <w:rsid w:val="00571600"/>
    <w:rsid w:val="00574C6D"/>
    <w:rsid w:val="006A548C"/>
    <w:rsid w:val="006D0729"/>
    <w:rsid w:val="00705522"/>
    <w:rsid w:val="00754059"/>
    <w:rsid w:val="00800BD0"/>
    <w:rsid w:val="00857FB5"/>
    <w:rsid w:val="008F0984"/>
    <w:rsid w:val="00A16480"/>
    <w:rsid w:val="00A71CE6"/>
    <w:rsid w:val="00A84748"/>
    <w:rsid w:val="00AA3456"/>
    <w:rsid w:val="00B67405"/>
    <w:rsid w:val="00BE3986"/>
    <w:rsid w:val="00BF3ED8"/>
    <w:rsid w:val="00C3686A"/>
    <w:rsid w:val="00CE7B0D"/>
    <w:rsid w:val="00D94D41"/>
    <w:rsid w:val="00EB6F3C"/>
    <w:rsid w:val="00F1398D"/>
    <w:rsid w:val="00F57B03"/>
    <w:rsid w:val="00FA0C16"/>
    <w:rsid w:val="0BC34520"/>
    <w:rsid w:val="0C095AEA"/>
    <w:rsid w:val="19C549C1"/>
    <w:rsid w:val="2895484D"/>
    <w:rsid w:val="2D1077A7"/>
    <w:rsid w:val="2D744877"/>
    <w:rsid w:val="3F3BD692"/>
    <w:rsid w:val="4C73025D"/>
    <w:rsid w:val="52E85727"/>
    <w:rsid w:val="68076AC2"/>
    <w:rsid w:val="7BED51B5"/>
    <w:rsid w:val="7CFE6CD2"/>
    <w:rsid w:val="7E6F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87FFD2"/>
  <w15:docId w15:val="{FD56290A-A575-48EF-A828-EDFF54E9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unhideWhenUsed/>
    <w:qFormat/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xiaotingzi</dc:creator>
  <cp:lastModifiedBy>xiekai</cp:lastModifiedBy>
  <cp:revision>3</cp:revision>
  <dcterms:created xsi:type="dcterms:W3CDTF">2021-10-31T10:24:00Z</dcterms:created>
  <dcterms:modified xsi:type="dcterms:W3CDTF">2021-11-11T13:12:00Z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