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244" w:rsidRPr="00DE18FD" w:rsidRDefault="008E4244" w:rsidP="008E4244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B31A62">
        <w:rPr>
          <w:rFonts w:eastAsia="黑体"/>
          <w:bCs/>
          <w:szCs w:val="32"/>
        </w:rPr>
        <w:t>1</w:t>
      </w:r>
      <w:bookmarkStart w:id="0" w:name="_GoBack"/>
      <w:bookmarkEnd w:id="0"/>
    </w:p>
    <w:p w:rsidR="001E7DC3" w:rsidRDefault="008E4244" w:rsidP="001E7DC3">
      <w:pPr>
        <w:tabs>
          <w:tab w:val="left" w:pos="2100"/>
        </w:tabs>
        <w:adjustRightInd w:val="0"/>
        <w:snapToGrid w:val="0"/>
        <w:jc w:val="center"/>
        <w:rPr>
          <w:rFonts w:eastAsia="方正小标宋简体" w:hint="eastAsia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党支部班子民主评议表</w:t>
      </w:r>
    </w:p>
    <w:p w:rsidR="001E7DC3" w:rsidRDefault="001E7DC3" w:rsidP="001E7DC3">
      <w:pPr>
        <w:tabs>
          <w:tab w:val="left" w:pos="2100"/>
        </w:tabs>
        <w:adjustRightInd w:val="0"/>
        <w:snapToGrid w:val="0"/>
        <w:jc w:val="left"/>
        <w:rPr>
          <w:rFonts w:asciiTheme="majorEastAsia" w:eastAsiaTheme="majorEastAsia" w:hAnsiTheme="majorEastAsia" w:hint="eastAsia"/>
          <w:spacing w:val="0"/>
          <w:kern w:val="0"/>
          <w:sz w:val="28"/>
          <w:szCs w:val="44"/>
          <w:u w:val="single"/>
        </w:rPr>
      </w:pPr>
      <w:r w:rsidRPr="001E7DC3">
        <w:rPr>
          <w:rFonts w:asciiTheme="majorEastAsia" w:eastAsiaTheme="majorEastAsia" w:hAnsiTheme="majorEastAsia" w:hint="eastAsia"/>
          <w:spacing w:val="0"/>
          <w:kern w:val="0"/>
          <w:sz w:val="28"/>
          <w:szCs w:val="44"/>
        </w:rPr>
        <w:t>支部名称：</w:t>
      </w:r>
      <w:r>
        <w:rPr>
          <w:rFonts w:asciiTheme="majorEastAsia" w:eastAsiaTheme="majorEastAsia" w:hAnsiTheme="majorEastAsia" w:hint="eastAsia"/>
          <w:spacing w:val="0"/>
          <w:kern w:val="0"/>
          <w:sz w:val="28"/>
          <w:szCs w:val="44"/>
          <w:u w:val="single"/>
        </w:rPr>
        <w:t xml:space="preserve">  </w:t>
      </w:r>
      <w:r w:rsidR="00FD3CB4">
        <w:rPr>
          <w:rFonts w:asciiTheme="majorEastAsia" w:eastAsiaTheme="majorEastAsia" w:hAnsiTheme="majorEastAsia" w:hint="eastAsia"/>
          <w:spacing w:val="0"/>
          <w:kern w:val="0"/>
          <w:sz w:val="28"/>
          <w:szCs w:val="44"/>
          <w:u w:val="single"/>
        </w:rPr>
        <w:t xml:space="preserve">                        </w:t>
      </w:r>
      <w:r>
        <w:rPr>
          <w:rFonts w:asciiTheme="majorEastAsia" w:eastAsiaTheme="majorEastAsia" w:hAnsiTheme="majorEastAsia" w:hint="eastAsia"/>
          <w:spacing w:val="0"/>
          <w:kern w:val="0"/>
          <w:sz w:val="28"/>
          <w:szCs w:val="44"/>
          <w:u w:val="single"/>
        </w:rPr>
        <w:t xml:space="preserve">  </w:t>
      </w:r>
    </w:p>
    <w:p w:rsidR="001E7DC3" w:rsidRPr="001E7DC3" w:rsidRDefault="001E7DC3" w:rsidP="001E7DC3">
      <w:pPr>
        <w:tabs>
          <w:tab w:val="left" w:pos="2100"/>
        </w:tabs>
        <w:adjustRightInd w:val="0"/>
        <w:snapToGrid w:val="0"/>
        <w:jc w:val="left"/>
        <w:rPr>
          <w:rFonts w:eastAsia="方正小标宋简体"/>
          <w:spacing w:val="0"/>
          <w:kern w:val="0"/>
          <w:sz w:val="21"/>
          <w:szCs w:val="21"/>
          <w:u w:val="single"/>
        </w:rPr>
      </w:pP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1E0"/>
      </w:tblPr>
      <w:tblGrid>
        <w:gridCol w:w="1738"/>
        <w:gridCol w:w="2208"/>
        <w:gridCol w:w="1245"/>
        <w:gridCol w:w="1246"/>
        <w:gridCol w:w="1107"/>
        <w:gridCol w:w="1245"/>
      </w:tblGrid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Merge w:val="restar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评价项目</w:t>
            </w:r>
          </w:p>
        </w:tc>
        <w:tc>
          <w:tcPr>
            <w:tcW w:w="2755" w:type="pct"/>
            <w:gridSpan w:val="4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评价意见</w:t>
            </w: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Merge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好</w:t>
            </w: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较好</w:t>
            </w: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一般</w:t>
            </w: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差</w:t>
            </w: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总体评价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执行上级党组织决定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严格党的组织生活制度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加强党员教育管理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教育引领和联系服务群众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加强班子自身建设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1E7DC3">
        <w:trPr>
          <w:trHeight w:val="6438"/>
          <w:jc w:val="center"/>
        </w:trPr>
        <w:tc>
          <w:tcPr>
            <w:tcW w:w="98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对支部班子</w:t>
            </w:r>
          </w:p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意见建议</w:t>
            </w:r>
          </w:p>
        </w:tc>
        <w:tc>
          <w:tcPr>
            <w:tcW w:w="4011" w:type="pct"/>
            <w:gridSpan w:val="5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</w:tbl>
    <w:p w:rsidR="00A054B0" w:rsidRPr="002C6286" w:rsidRDefault="008E4244" w:rsidP="00F90049">
      <w:pPr>
        <w:adjustRightInd w:val="0"/>
        <w:snapToGrid w:val="0"/>
        <w:rPr>
          <w:sz w:val="10"/>
          <w:szCs w:val="10"/>
        </w:rPr>
      </w:pPr>
      <w:r>
        <w:rPr>
          <w:rFonts w:eastAsia="楷体_GB2312" w:hint="eastAsia"/>
          <w:bCs/>
          <w:color w:val="000000"/>
          <w:sz w:val="24"/>
        </w:rPr>
        <w:t>说明：请在相应栏中打“√”</w:t>
      </w:r>
      <w:r w:rsidR="002C6286">
        <w:rPr>
          <w:rFonts w:eastAsia="楷体_GB2312" w:hint="eastAsia"/>
          <w:bCs/>
          <w:color w:val="000000"/>
          <w:sz w:val="24"/>
        </w:rPr>
        <w:t>。</w:t>
      </w:r>
    </w:p>
    <w:sectPr w:rsidR="00A054B0" w:rsidRPr="002C6286" w:rsidSect="00A054B0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0E3" w:rsidRDefault="005F00E3" w:rsidP="008E4244">
      <w:r>
        <w:separator/>
      </w:r>
    </w:p>
  </w:endnote>
  <w:endnote w:type="continuationSeparator" w:id="1">
    <w:p w:rsidR="005F00E3" w:rsidRDefault="005F00E3" w:rsidP="008E4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7E6" w:rsidRPr="00373E51" w:rsidRDefault="00521C21" w:rsidP="008E4244">
    <w:pPr>
      <w:pStyle w:val="a3"/>
      <w:ind w:leftChars="100" w:left="312" w:rightChars="100" w:right="312"/>
    </w:pPr>
    <w:r w:rsidRPr="0050326D">
      <w:rPr>
        <w:rStyle w:val="a4"/>
        <w:rFonts w:eastAsia="宋体" w:hint="eastAsia"/>
        <w:sz w:val="28"/>
        <w:szCs w:val="28"/>
      </w:rPr>
      <w:t>—</w:t>
    </w:r>
    <w:r w:rsidR="00EA628C" w:rsidRPr="0050326D">
      <w:rPr>
        <w:rStyle w:val="a4"/>
        <w:sz w:val="28"/>
        <w:szCs w:val="28"/>
      </w:rPr>
      <w:fldChar w:fldCharType="begin"/>
    </w:r>
    <w:r w:rsidRPr="0050326D">
      <w:rPr>
        <w:rStyle w:val="a4"/>
        <w:sz w:val="28"/>
        <w:szCs w:val="28"/>
      </w:rPr>
      <w:instrText xml:space="preserve">PAGE  </w:instrText>
    </w:r>
    <w:r w:rsidR="00EA628C" w:rsidRPr="0050326D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12</w:t>
    </w:r>
    <w:r w:rsidR="00EA628C" w:rsidRPr="0050326D">
      <w:rPr>
        <w:rStyle w:val="a4"/>
        <w:sz w:val="28"/>
        <w:szCs w:val="28"/>
      </w:rPr>
      <w:fldChar w:fldCharType="end"/>
    </w:r>
    <w:r w:rsidRPr="0050326D">
      <w:rPr>
        <w:rStyle w:val="a4"/>
        <w:rFonts w:eastAsia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7E6" w:rsidRDefault="005F00E3" w:rsidP="003A37E6">
    <w:pPr>
      <w:pStyle w:val="a3"/>
      <w:ind w:leftChars="100" w:left="312" w:rightChars="100" w:right="312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0E3" w:rsidRDefault="005F00E3" w:rsidP="008E4244">
      <w:r>
        <w:separator/>
      </w:r>
    </w:p>
  </w:footnote>
  <w:footnote w:type="continuationSeparator" w:id="1">
    <w:p w:rsidR="005F00E3" w:rsidRDefault="005F00E3" w:rsidP="008E42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4244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E7DC3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6286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3595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1C21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0E3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4244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1A62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5FCE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A628C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049"/>
    <w:rsid w:val="00F90CA2"/>
    <w:rsid w:val="00F96C04"/>
    <w:rsid w:val="00FA2EE1"/>
    <w:rsid w:val="00FC0AF0"/>
    <w:rsid w:val="00FC0D80"/>
    <w:rsid w:val="00FC67C5"/>
    <w:rsid w:val="00FD2FB7"/>
    <w:rsid w:val="00FD38BD"/>
    <w:rsid w:val="00FD3CB4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44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8E42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8E4244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4">
    <w:name w:val="page number"/>
    <w:basedOn w:val="a0"/>
    <w:rsid w:val="008E4244"/>
  </w:style>
  <w:style w:type="paragraph" w:styleId="a5">
    <w:name w:val="header"/>
    <w:basedOn w:val="a"/>
    <w:link w:val="Char0"/>
    <w:uiPriority w:val="99"/>
    <w:semiHidden/>
    <w:unhideWhenUsed/>
    <w:rsid w:val="008E42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8E4244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</Words>
  <Characters>160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think</cp:lastModifiedBy>
  <cp:revision>8</cp:revision>
  <cp:lastPrinted>2019-02-26T02:17:00Z</cp:lastPrinted>
  <dcterms:created xsi:type="dcterms:W3CDTF">2017-01-04T05:56:00Z</dcterms:created>
  <dcterms:modified xsi:type="dcterms:W3CDTF">2019-02-26T06:16:00Z</dcterms:modified>
</cp:coreProperties>
</file>