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352" w:rsidRDefault="00126A83">
      <w:pPr>
        <w:spacing w:line="360" w:lineRule="auto"/>
        <w:jc w:val="center"/>
        <w:rPr>
          <w:rFonts w:ascii="黑体" w:eastAsia="黑体" w:hAnsi="黑体" w:cs="宋体"/>
          <w:b/>
          <w:bCs/>
          <w:kern w:val="0"/>
          <w:sz w:val="24"/>
        </w:rPr>
      </w:pPr>
      <w:r>
        <w:rPr>
          <w:rFonts w:ascii="黑体" w:eastAsia="黑体" w:hAnsi="黑体" w:cs="宋体"/>
          <w:b/>
          <w:bCs/>
          <w:kern w:val="0"/>
          <w:sz w:val="2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C47161">
        <w:rPr>
          <w:rFonts w:ascii="黑体" w:eastAsia="黑体" w:hAnsi="黑体" w:cs="宋体"/>
          <w:b/>
          <w:bCs/>
          <w:kern w:val="0"/>
          <w:sz w:val="24"/>
        </w:rPr>
        <w:instrText>ADDIN CNKISM.UserStyle</w:instrText>
      </w:r>
      <w:r>
        <w:rPr>
          <w:rFonts w:ascii="黑体" w:eastAsia="黑体" w:hAnsi="黑体" w:cs="宋体"/>
          <w:b/>
          <w:bCs/>
          <w:kern w:val="0"/>
          <w:sz w:val="24"/>
        </w:rPr>
      </w:r>
      <w:r>
        <w:rPr>
          <w:rFonts w:ascii="黑体" w:eastAsia="黑体" w:hAnsi="黑体" w:cs="宋体"/>
          <w:b/>
          <w:bCs/>
          <w:kern w:val="0"/>
          <w:sz w:val="24"/>
        </w:rPr>
        <w:fldChar w:fldCharType="end"/>
      </w:r>
      <w:r w:rsidR="00EC22BC">
        <w:rPr>
          <w:rFonts w:ascii="黑体" w:eastAsia="黑体" w:hAnsi="黑体" w:cs="宋体" w:hint="eastAsia"/>
          <w:b/>
          <w:bCs/>
          <w:kern w:val="0"/>
          <w:sz w:val="24"/>
        </w:rPr>
        <w:t>苏州大学医学部第</w:t>
      </w:r>
      <w:r w:rsidR="00486D28">
        <w:rPr>
          <w:rFonts w:ascii="黑体" w:eastAsia="黑体" w:hAnsi="黑体" w:cs="宋体" w:hint="eastAsia"/>
          <w:b/>
          <w:bCs/>
          <w:kern w:val="0"/>
          <w:sz w:val="24"/>
        </w:rPr>
        <w:t>六</w:t>
      </w:r>
      <w:r w:rsidR="00EC22BC">
        <w:rPr>
          <w:rFonts w:ascii="黑体" w:eastAsia="黑体" w:hAnsi="黑体" w:cs="宋体" w:hint="eastAsia"/>
          <w:b/>
          <w:bCs/>
          <w:kern w:val="0"/>
          <w:sz w:val="24"/>
        </w:rPr>
        <w:t>次团代会、学代会、科代会、社代会代表和委员（理事）候选人初步人选名额分配表</w:t>
      </w:r>
    </w:p>
    <w:p w:rsidR="00B748A9" w:rsidRDefault="00B748A9">
      <w:pPr>
        <w:spacing w:line="360" w:lineRule="auto"/>
        <w:jc w:val="center"/>
        <w:rPr>
          <w:rFonts w:ascii="黑体" w:eastAsia="黑体" w:hAnsi="黑体" w:cs="宋体"/>
          <w:b/>
          <w:bCs/>
          <w:kern w:val="0"/>
          <w:sz w:val="24"/>
        </w:rPr>
      </w:pPr>
    </w:p>
    <w:tbl>
      <w:tblPr>
        <w:tblW w:w="11033" w:type="dxa"/>
        <w:jc w:val="center"/>
        <w:tblLook w:val="04A0" w:firstRow="1" w:lastRow="0" w:firstColumn="1" w:lastColumn="0" w:noHBand="0" w:noVBand="1"/>
      </w:tblPr>
      <w:tblGrid>
        <w:gridCol w:w="547"/>
        <w:gridCol w:w="4886"/>
        <w:gridCol w:w="704"/>
        <w:gridCol w:w="1263"/>
        <w:gridCol w:w="702"/>
        <w:gridCol w:w="2931"/>
      </w:tblGrid>
      <w:tr w:rsidR="00C47161" w:rsidRPr="00C47161" w:rsidTr="00571EB1">
        <w:trPr>
          <w:trHeight w:val="495"/>
          <w:jc w:val="center"/>
        </w:trPr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C47161">
              <w:rPr>
                <w:rFonts w:ascii="宋体" w:hAnsi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4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C47161">
              <w:rPr>
                <w:rFonts w:ascii="宋体" w:hAnsi="宋体" w:hint="eastAsia"/>
                <w:b/>
                <w:bCs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C47161">
              <w:rPr>
                <w:rFonts w:ascii="宋体" w:hAnsi="宋体" w:hint="eastAsia"/>
                <w:b/>
                <w:bCs/>
                <w:color w:val="000000"/>
                <w:kern w:val="0"/>
                <w:sz w:val="20"/>
                <w:szCs w:val="20"/>
              </w:rPr>
              <w:t>班级人数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47161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委员（理事）候选人初步人选名额</w:t>
            </w:r>
          </w:p>
        </w:tc>
        <w:tc>
          <w:tcPr>
            <w:tcW w:w="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C47161">
              <w:rPr>
                <w:rFonts w:ascii="宋体" w:hAnsi="宋体" w:hint="eastAsia"/>
                <w:b/>
                <w:bCs/>
                <w:color w:val="000000"/>
                <w:kern w:val="0"/>
                <w:sz w:val="20"/>
                <w:szCs w:val="20"/>
              </w:rPr>
              <w:t>正式代表名额</w:t>
            </w:r>
          </w:p>
        </w:tc>
        <w:tc>
          <w:tcPr>
            <w:tcW w:w="2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C47161">
              <w:rPr>
                <w:rFonts w:ascii="宋体" w:hAnsi="宋体" w:hint="eastAsia"/>
                <w:b/>
                <w:bCs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C47161" w:rsidRPr="00C47161" w:rsidTr="00571EB1">
        <w:trPr>
          <w:trHeight w:val="31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AD4DCD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沈君老师放至该支部</w:t>
            </w:r>
            <w:r w:rsidR="00C47161"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277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2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58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临床医学儿科（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杨国兵老师放至该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207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级临床医学（儿科医学）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</w:t>
            </w: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</w:t>
            </w:r>
            <w:r w:rsidRPr="00C47161">
              <w:rPr>
                <w:color w:val="000000"/>
                <w:kern w:val="0"/>
                <w:sz w:val="22"/>
                <w:szCs w:val="22"/>
              </w:rPr>
              <w:t>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级法医学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级口腔医学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级医学影像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级护理学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级护理学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级医学检验技术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级放射医学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级放射医学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级预防医学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级预防医学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级生物制药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级中药学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级生物科学类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级生物科学类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级生物科学类</w:t>
            </w: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级食品质量与安全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2018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级生物信息学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4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74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23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C00FF4">
        <w:trPr>
          <w:trHeight w:val="406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一体化）卓越班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C00FF4">
        <w:trPr>
          <w:trHeight w:val="315"/>
          <w:jc w:val="center"/>
        </w:trPr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lastRenderedPageBreak/>
              <w:t>35</w:t>
            </w:r>
          </w:p>
        </w:tc>
        <w:tc>
          <w:tcPr>
            <w:tcW w:w="4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0~2</w:t>
            </w:r>
          </w:p>
        </w:tc>
        <w:tc>
          <w:tcPr>
            <w:tcW w:w="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黄静老师放至该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</w:t>
            </w: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级临床卓越</w:t>
            </w:r>
            <w:r w:rsidR="0069187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级临床医学（儿科医学）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级口腔医学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解笑老师放至该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级医学检验技术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级医学影像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级放射医学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级放射医学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级护理学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级生物制药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级药学全英班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级中药学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级法医学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级食品质量与安全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级生物技术高尚荫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级生物技术特色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级预防医学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2017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级生物信息学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83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”5+3”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1 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32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”5+3”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2 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刘璐老师放至该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32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”5+3”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3 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69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”5+3”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一体化）卓越班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="00120989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临床医学（卓医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2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”5+3”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一体化）全英文班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临床医学全英文班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="00120989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临床医学（儿科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法医学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69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放医放射治疗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放医核医学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放医医学物理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1D50F6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1D50F6">
        <w:trPr>
          <w:trHeight w:val="315"/>
          <w:jc w:val="center"/>
        </w:trPr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bookmarkStart w:id="0" w:name="_GoBack"/>
            <w:r w:rsidRPr="00C47161">
              <w:rPr>
                <w:color w:val="000000"/>
                <w:kern w:val="0"/>
                <w:sz w:val="22"/>
                <w:szCs w:val="22"/>
              </w:rPr>
              <w:lastRenderedPageBreak/>
              <w:t>76</w:t>
            </w:r>
          </w:p>
        </w:tc>
        <w:tc>
          <w:tcPr>
            <w:tcW w:w="4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护理特色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bookmarkEnd w:id="0"/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护理卓越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生物制药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药学全英文班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中药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生技高尚荫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color w:val="000000"/>
                <w:kern w:val="0"/>
                <w:sz w:val="22"/>
                <w:szCs w:val="22"/>
              </w:rPr>
              <w:t>6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生技特色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生物科学双创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食品质量与安全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2016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生物信息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C772A" w:rsidRDefault="00C47161" w:rsidP="00C441B4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生物技术高尚荫菁英班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生物科学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生物技术特色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生物信息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食品质量与安全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药学（全英教改班）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中药学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生物制药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特色护理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卓越护理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医学检验（四年制）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法医学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放射治疗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核医学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医学物理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临床医学（儿科）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王昌伟老师放至该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109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临床医学（五年制）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1 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临床医学（五年制）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2 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93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临床医学（五年制卓越医师班）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 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4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屠雯静老师放至该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33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“5+3”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  <w:r w:rsidRPr="00C47161">
              <w:rPr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011B7E">
        <w:trPr>
          <w:trHeight w:val="421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”5+3”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一体化卓越医师班）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011B7E">
        <w:trPr>
          <w:trHeight w:val="689"/>
          <w:jc w:val="center"/>
        </w:trPr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lastRenderedPageBreak/>
              <w:t>115</w:t>
            </w:r>
          </w:p>
        </w:tc>
        <w:tc>
          <w:tcPr>
            <w:tcW w:w="4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2015</w:t>
            </w:r>
            <w:r w:rsidR="00691871">
              <w:rPr>
                <w:rFonts w:hint="eastAsia"/>
                <w:color w:val="000000"/>
                <w:kern w:val="0"/>
                <w:sz w:val="22"/>
                <w:szCs w:val="22"/>
              </w:rPr>
              <w:t>级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临床医学（</w:t>
            </w:r>
            <w:r w:rsidRPr="00C47161">
              <w:rPr>
                <w:color w:val="000000"/>
                <w:kern w:val="0"/>
                <w:sz w:val="22"/>
                <w:szCs w:val="22"/>
              </w:rPr>
              <w:t>”5+3”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一体化全英班）、临床医学（五年制全英班）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88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级临床医学（本硕连读）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78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级临床医学（本硕连读）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69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级临床医学（本硕连读）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3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217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119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级临床医学（本硕连读）</w:t>
            </w:r>
            <w:r w:rsidRPr="00C47161">
              <w:rPr>
                <w:color w:val="000000"/>
                <w:kern w:val="0"/>
                <w:sz w:val="22"/>
                <w:szCs w:val="22"/>
              </w:rPr>
              <w:t>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07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级临床医学（本硕连读</w:t>
            </w:r>
            <w:r w:rsidRPr="00C47161">
              <w:rPr>
                <w:color w:val="000000"/>
                <w:kern w:val="0"/>
                <w:sz w:val="22"/>
                <w:szCs w:val="22"/>
              </w:rPr>
              <w:t>-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卓医）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李法君老师放至该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25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级临床医学（本硕连读</w:t>
            </w:r>
            <w:r w:rsidRPr="00C47161">
              <w:rPr>
                <w:color w:val="000000"/>
                <w:kern w:val="0"/>
                <w:sz w:val="22"/>
                <w:szCs w:val="22"/>
              </w:rPr>
              <w:t>-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全英）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1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2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级临床医学儿科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级临床医学</w:t>
            </w:r>
            <w:r w:rsidRPr="00C47161">
              <w:rPr>
                <w:color w:val="000000"/>
                <w:kern w:val="0"/>
                <w:sz w:val="22"/>
                <w:szCs w:val="22"/>
              </w:rPr>
              <w:t>-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卓医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486D28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夏心蕾老师放至该</w:t>
            </w:r>
            <w:r w:rsidR="00AD4DCD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支部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126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级医学影像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127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级法医学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128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级口腔医学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129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级核医学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级医学物理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131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级放射治疗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7161" w:rsidRPr="00011B7E" w:rsidRDefault="00C47161" w:rsidP="00C47161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132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2014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级预防医学</w:t>
            </w:r>
            <w:r w:rsidR="009704E0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团支部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54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133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F46A11" w:rsidP="00C441B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医学部</w:t>
            </w:r>
            <w:r w:rsidR="00C47161" w:rsidRPr="00C4716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研究生团总支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0~1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571EB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邓洁琼老师放至该</w:t>
            </w:r>
            <w:r w:rsidR="00571EB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总支</w:t>
            </w:r>
            <w:r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选举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134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F46A1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医学部</w:t>
            </w:r>
            <w:r w:rsidR="00C47161"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自考生团</w:t>
            </w:r>
            <w:r w:rsidR="008114BE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总支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C47161" w:rsidRPr="00C47161" w:rsidTr="00571EB1">
        <w:trPr>
          <w:trHeight w:val="315"/>
          <w:jc w:val="center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>135</w:t>
            </w:r>
          </w:p>
        </w:tc>
        <w:tc>
          <w:tcPr>
            <w:tcW w:w="4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F46A11" w:rsidP="00C441B4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医学部</w:t>
            </w:r>
            <w:r w:rsidR="00C47161" w:rsidRPr="00C47161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教职工团</w:t>
            </w:r>
            <w:r w:rsidR="008114BE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总支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011B7E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011B7E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61" w:rsidRPr="00C47161" w:rsidRDefault="00C47161" w:rsidP="00C4716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C47161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721352" w:rsidRDefault="00721352"/>
    <w:sectPr w:rsidR="00721352" w:rsidSect="002F22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CF" w:rsidRDefault="00F077CF" w:rsidP="00EC22BC">
      <w:r>
        <w:separator/>
      </w:r>
    </w:p>
  </w:endnote>
  <w:endnote w:type="continuationSeparator" w:id="0">
    <w:p w:rsidR="00F077CF" w:rsidRDefault="00F077CF" w:rsidP="00EC2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CF" w:rsidRDefault="00F077CF" w:rsidP="00EC22BC">
      <w:r>
        <w:separator/>
      </w:r>
    </w:p>
  </w:footnote>
  <w:footnote w:type="continuationSeparator" w:id="0">
    <w:p w:rsidR="00F077CF" w:rsidRDefault="00F077CF" w:rsidP="00EC2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D4C01"/>
    <w:rsid w:val="00011B7E"/>
    <w:rsid w:val="00076B26"/>
    <w:rsid w:val="00085DC7"/>
    <w:rsid w:val="000C0F1D"/>
    <w:rsid w:val="000C772A"/>
    <w:rsid w:val="000E600F"/>
    <w:rsid w:val="00117D70"/>
    <w:rsid w:val="00120989"/>
    <w:rsid w:val="00126A83"/>
    <w:rsid w:val="001500A2"/>
    <w:rsid w:val="001B1CFE"/>
    <w:rsid w:val="001B2993"/>
    <w:rsid w:val="001D50F6"/>
    <w:rsid w:val="001E4897"/>
    <w:rsid w:val="002611F9"/>
    <w:rsid w:val="00294F69"/>
    <w:rsid w:val="002E63B3"/>
    <w:rsid w:val="002F2210"/>
    <w:rsid w:val="00362ADF"/>
    <w:rsid w:val="00376800"/>
    <w:rsid w:val="003A3BB2"/>
    <w:rsid w:val="003F2B2E"/>
    <w:rsid w:val="00407816"/>
    <w:rsid w:val="00407DAB"/>
    <w:rsid w:val="00426FB0"/>
    <w:rsid w:val="00474BB6"/>
    <w:rsid w:val="00486D28"/>
    <w:rsid w:val="004C3AC0"/>
    <w:rsid w:val="004D4C01"/>
    <w:rsid w:val="004D59EA"/>
    <w:rsid w:val="00501BDB"/>
    <w:rsid w:val="00547803"/>
    <w:rsid w:val="00547BD6"/>
    <w:rsid w:val="00571EB1"/>
    <w:rsid w:val="00577D8E"/>
    <w:rsid w:val="00582A6A"/>
    <w:rsid w:val="005D2A4B"/>
    <w:rsid w:val="00604F1B"/>
    <w:rsid w:val="00633BF7"/>
    <w:rsid w:val="006430CF"/>
    <w:rsid w:val="006563AC"/>
    <w:rsid w:val="00657ED1"/>
    <w:rsid w:val="00676940"/>
    <w:rsid w:val="00684273"/>
    <w:rsid w:val="00691871"/>
    <w:rsid w:val="006B60ED"/>
    <w:rsid w:val="00721352"/>
    <w:rsid w:val="00764499"/>
    <w:rsid w:val="007656BD"/>
    <w:rsid w:val="00773371"/>
    <w:rsid w:val="00775E77"/>
    <w:rsid w:val="007B7AC9"/>
    <w:rsid w:val="007F0FA5"/>
    <w:rsid w:val="00806D51"/>
    <w:rsid w:val="008114BE"/>
    <w:rsid w:val="0081309A"/>
    <w:rsid w:val="00822BF8"/>
    <w:rsid w:val="0083695B"/>
    <w:rsid w:val="008525D1"/>
    <w:rsid w:val="00880E45"/>
    <w:rsid w:val="008F7F52"/>
    <w:rsid w:val="00906BAC"/>
    <w:rsid w:val="00947574"/>
    <w:rsid w:val="009505E1"/>
    <w:rsid w:val="009704E0"/>
    <w:rsid w:val="009A4ACD"/>
    <w:rsid w:val="009D0184"/>
    <w:rsid w:val="009E7514"/>
    <w:rsid w:val="00A74DB3"/>
    <w:rsid w:val="00AD4DCD"/>
    <w:rsid w:val="00AE3CBE"/>
    <w:rsid w:val="00AE3DE8"/>
    <w:rsid w:val="00B0443F"/>
    <w:rsid w:val="00B049EA"/>
    <w:rsid w:val="00B12907"/>
    <w:rsid w:val="00B47791"/>
    <w:rsid w:val="00B748A9"/>
    <w:rsid w:val="00B921C6"/>
    <w:rsid w:val="00BC05DF"/>
    <w:rsid w:val="00BD2504"/>
    <w:rsid w:val="00BE50A0"/>
    <w:rsid w:val="00C00FF4"/>
    <w:rsid w:val="00C06C6D"/>
    <w:rsid w:val="00C34E77"/>
    <w:rsid w:val="00C441B4"/>
    <w:rsid w:val="00C47161"/>
    <w:rsid w:val="00C7738F"/>
    <w:rsid w:val="00CA166F"/>
    <w:rsid w:val="00CF46AD"/>
    <w:rsid w:val="00D87DCF"/>
    <w:rsid w:val="00E86556"/>
    <w:rsid w:val="00EA00C7"/>
    <w:rsid w:val="00EC22BC"/>
    <w:rsid w:val="00F077CF"/>
    <w:rsid w:val="00F35677"/>
    <w:rsid w:val="00F46A11"/>
    <w:rsid w:val="00F51F79"/>
    <w:rsid w:val="00F67939"/>
    <w:rsid w:val="00FA64F8"/>
    <w:rsid w:val="1F944B97"/>
    <w:rsid w:val="5EFB2D9C"/>
    <w:rsid w:val="62816D59"/>
    <w:rsid w:val="6C6A1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0396A"/>
  <w15:docId w15:val="{B2B5D37D-7748-4711-A766-8AE814B2C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unhideWhenUsed="1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210"/>
    <w:pPr>
      <w:widowControl w:val="0"/>
      <w:jc w:val="both"/>
    </w:pPr>
    <w:rPr>
      <w:kern w:val="2"/>
      <w:sz w:val="28"/>
      <w:szCs w:val="24"/>
    </w:rPr>
  </w:style>
  <w:style w:type="paragraph" w:styleId="1">
    <w:name w:val="heading 1"/>
    <w:basedOn w:val="a"/>
    <w:next w:val="a"/>
    <w:link w:val="10"/>
    <w:qFormat/>
    <w:rsid w:val="002F221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qFormat/>
    <w:rsid w:val="002F2210"/>
    <w:pPr>
      <w:spacing w:line="360" w:lineRule="auto"/>
      <w:ind w:firstLineChars="200" w:firstLine="560"/>
    </w:pPr>
  </w:style>
  <w:style w:type="paragraph" w:styleId="a3">
    <w:name w:val="Balloon Text"/>
    <w:basedOn w:val="a"/>
    <w:link w:val="a4"/>
    <w:unhideWhenUsed/>
    <w:qFormat/>
    <w:rsid w:val="002F2210"/>
    <w:rPr>
      <w:sz w:val="18"/>
      <w:szCs w:val="18"/>
    </w:rPr>
  </w:style>
  <w:style w:type="paragraph" w:styleId="a5">
    <w:name w:val="footer"/>
    <w:basedOn w:val="a"/>
    <w:link w:val="a6"/>
    <w:unhideWhenUsed/>
    <w:qFormat/>
    <w:rsid w:val="002F221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nhideWhenUsed/>
    <w:qFormat/>
    <w:rsid w:val="002F22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9">
    <w:name w:val="FollowedHyperlink"/>
    <w:basedOn w:val="a0"/>
    <w:uiPriority w:val="99"/>
    <w:unhideWhenUsed/>
    <w:qFormat/>
    <w:rsid w:val="002F2210"/>
    <w:rPr>
      <w:color w:val="800080" w:themeColor="followedHyperlink"/>
      <w:u w:val="single"/>
    </w:rPr>
  </w:style>
  <w:style w:type="character" w:styleId="aa">
    <w:name w:val="Hyperlink"/>
    <w:basedOn w:val="a0"/>
    <w:uiPriority w:val="99"/>
    <w:unhideWhenUsed/>
    <w:qFormat/>
    <w:rsid w:val="002F2210"/>
    <w:rPr>
      <w:color w:val="0000FF"/>
      <w:u w:val="single"/>
    </w:rPr>
  </w:style>
  <w:style w:type="character" w:customStyle="1" w:styleId="a8">
    <w:name w:val="页眉 字符"/>
    <w:basedOn w:val="a0"/>
    <w:link w:val="a7"/>
    <w:semiHidden/>
    <w:qFormat/>
    <w:rsid w:val="002F2210"/>
    <w:rPr>
      <w:sz w:val="18"/>
      <w:szCs w:val="18"/>
    </w:rPr>
  </w:style>
  <w:style w:type="character" w:customStyle="1" w:styleId="a6">
    <w:name w:val="页脚 字符"/>
    <w:basedOn w:val="a0"/>
    <w:link w:val="a5"/>
    <w:semiHidden/>
    <w:qFormat/>
    <w:rsid w:val="002F2210"/>
    <w:rPr>
      <w:sz w:val="18"/>
      <w:szCs w:val="18"/>
    </w:rPr>
  </w:style>
  <w:style w:type="character" w:customStyle="1" w:styleId="10">
    <w:name w:val="标题 1 字符"/>
    <w:basedOn w:val="a0"/>
    <w:link w:val="1"/>
    <w:qFormat/>
    <w:rsid w:val="002F221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正文文本缩进 2 字符"/>
    <w:basedOn w:val="a0"/>
    <w:link w:val="2"/>
    <w:semiHidden/>
    <w:qFormat/>
    <w:rsid w:val="002F2210"/>
    <w:rPr>
      <w:rFonts w:ascii="Times New Roman" w:eastAsia="宋体" w:hAnsi="Times New Roman" w:cs="Times New Roman"/>
      <w:sz w:val="28"/>
      <w:szCs w:val="24"/>
    </w:rPr>
  </w:style>
  <w:style w:type="character" w:customStyle="1" w:styleId="a4">
    <w:name w:val="批注框文本 字符"/>
    <w:basedOn w:val="a0"/>
    <w:link w:val="a3"/>
    <w:semiHidden/>
    <w:qFormat/>
    <w:rsid w:val="002F2210"/>
    <w:rPr>
      <w:rFonts w:ascii="Times New Roman" w:eastAsia="宋体" w:hAnsi="Times New Roman" w:cs="Times New Roman"/>
      <w:sz w:val="18"/>
      <w:szCs w:val="18"/>
    </w:rPr>
  </w:style>
  <w:style w:type="paragraph" w:customStyle="1" w:styleId="font5">
    <w:name w:val="font5"/>
    <w:basedOn w:val="a"/>
    <w:rsid w:val="00C4716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C47161"/>
    <w:pPr>
      <w:widowControl/>
      <w:spacing w:before="100" w:beforeAutospacing="1" w:after="100" w:afterAutospacing="1"/>
      <w:jc w:val="left"/>
    </w:pPr>
    <w:rPr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C47161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font8">
    <w:name w:val="font8"/>
    <w:basedOn w:val="a"/>
    <w:rsid w:val="00C47161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C47161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4"/>
    </w:rPr>
  </w:style>
  <w:style w:type="paragraph" w:customStyle="1" w:styleId="xl66">
    <w:name w:val="xl66"/>
    <w:basedOn w:val="a"/>
    <w:rsid w:val="00C47161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67">
    <w:name w:val="xl67"/>
    <w:basedOn w:val="a"/>
    <w:rsid w:val="00C47161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68">
    <w:name w:val="xl68"/>
    <w:basedOn w:val="a"/>
    <w:rsid w:val="00C4716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kern w:val="0"/>
      <w:sz w:val="20"/>
      <w:szCs w:val="20"/>
    </w:rPr>
  </w:style>
  <w:style w:type="paragraph" w:customStyle="1" w:styleId="xl69">
    <w:name w:val="xl69"/>
    <w:basedOn w:val="a"/>
    <w:rsid w:val="00C47161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C47161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C47161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72">
    <w:name w:val="xl72"/>
    <w:basedOn w:val="a"/>
    <w:rsid w:val="00C47161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73">
    <w:name w:val="xl73"/>
    <w:basedOn w:val="a"/>
    <w:rsid w:val="00C4716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4"/>
    </w:rPr>
  </w:style>
  <w:style w:type="paragraph" w:customStyle="1" w:styleId="xl74">
    <w:name w:val="xl74"/>
    <w:basedOn w:val="a"/>
    <w:rsid w:val="00C47161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4"/>
    </w:rPr>
  </w:style>
  <w:style w:type="paragraph" w:customStyle="1" w:styleId="xl75">
    <w:name w:val="xl75"/>
    <w:basedOn w:val="a"/>
    <w:rsid w:val="00C47161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4"/>
    </w:rPr>
  </w:style>
  <w:style w:type="paragraph" w:customStyle="1" w:styleId="xl76">
    <w:name w:val="xl76"/>
    <w:basedOn w:val="a"/>
    <w:rsid w:val="00C47161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l77">
    <w:name w:val="xl77"/>
    <w:basedOn w:val="a"/>
    <w:rsid w:val="00C47161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l78">
    <w:name w:val="xl78"/>
    <w:basedOn w:val="a"/>
    <w:rsid w:val="00C4716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79">
    <w:name w:val="xl79"/>
    <w:basedOn w:val="a"/>
    <w:rsid w:val="00C47161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80">
    <w:name w:val="xl80"/>
    <w:basedOn w:val="a"/>
    <w:rsid w:val="00C47161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81">
    <w:name w:val="xl81"/>
    <w:basedOn w:val="a"/>
    <w:rsid w:val="00C47161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82">
    <w:name w:val="xl82"/>
    <w:basedOn w:val="a"/>
    <w:rsid w:val="00C47161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2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631</Words>
  <Characters>3601</Characters>
  <Application>Microsoft Office Word</Application>
  <DocSecurity>0</DocSecurity>
  <Lines>30</Lines>
  <Paragraphs>8</Paragraphs>
  <ScaleCrop>false</ScaleCrop>
  <Company>Microsoft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china</cp:lastModifiedBy>
  <cp:revision>84</cp:revision>
  <cp:lastPrinted>2017-03-07T01:26:00Z</cp:lastPrinted>
  <dcterms:created xsi:type="dcterms:W3CDTF">2015-03-12T08:18:00Z</dcterms:created>
  <dcterms:modified xsi:type="dcterms:W3CDTF">2019-03-07T02:19:00Z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